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AAA" w:rsidRPr="00AA6F02" w:rsidRDefault="008D6AAA" w:rsidP="007046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F4E9F" w:rsidRDefault="009F4E9F" w:rsidP="008D6AAA">
      <w:pPr>
        <w:widowControl w:val="0"/>
        <w:autoSpaceDE w:val="0"/>
        <w:autoSpaceDN w:val="0"/>
        <w:spacing w:before="1" w:after="0" w:line="240" w:lineRule="auto"/>
        <w:ind w:left="1244" w:right="108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6AAA" w:rsidRPr="00AA6F02" w:rsidRDefault="008D6AAA" w:rsidP="008D6AAA">
      <w:pPr>
        <w:widowControl w:val="0"/>
        <w:autoSpaceDE w:val="0"/>
        <w:autoSpaceDN w:val="0"/>
        <w:spacing w:before="1" w:after="0" w:line="240" w:lineRule="auto"/>
        <w:ind w:left="1244" w:right="10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:rsidR="008D6AAA" w:rsidRPr="00AA6F02" w:rsidRDefault="009A2FC5" w:rsidP="008D6AAA">
      <w:pPr>
        <w:widowControl w:val="0"/>
        <w:autoSpaceDE w:val="0"/>
        <w:autoSpaceDN w:val="0"/>
        <w:spacing w:before="5" w:after="0" w:line="240" w:lineRule="auto"/>
        <w:ind w:left="343" w:right="105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8D6AAA" w:rsidRPr="00AA6F02">
        <w:rPr>
          <w:rFonts w:ascii="Times New Roman" w:eastAsia="Times New Roman" w:hAnsi="Times New Roman" w:cs="Times New Roman"/>
          <w:b/>
          <w:sz w:val="28"/>
          <w:szCs w:val="28"/>
        </w:rPr>
        <w:t>«МАТЕМАТИКА: АЛГЕБРА И НАЧАЛА МАТЕМАТИЧЕСКОГО АНАЛИЗА, ГЕОМЕТРИЯ»</w:t>
      </w:r>
    </w:p>
    <w:p w:rsidR="009A2FC5" w:rsidRDefault="009A2FC5" w:rsidP="008D6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</w:t>
      </w:r>
      <w:r w:rsidR="008D6AAA" w:rsidRPr="00AA6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общее образование </w:t>
      </w:r>
    </w:p>
    <w:p w:rsidR="008D6AAA" w:rsidRPr="00AA6F02" w:rsidRDefault="008D6AAA" w:rsidP="008D6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класс___</w:t>
      </w:r>
      <w:r w:rsidR="009A2FC5" w:rsidRPr="00AA6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10-11  </w:t>
      </w:r>
      <w:r w:rsidRPr="00AA6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     </w:t>
      </w:r>
    </w:p>
    <w:p w:rsidR="008D6AAA" w:rsidRPr="00AA6F02" w:rsidRDefault="008D6AAA" w:rsidP="008D6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AAA" w:rsidRPr="00AA6F02" w:rsidRDefault="009A2FC5" w:rsidP="008D6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408</w:t>
      </w:r>
      <w:r w:rsidR="008D6AAA" w:rsidRPr="00AA6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              </w:t>
      </w:r>
    </w:p>
    <w:p w:rsidR="008D6AAA" w:rsidRPr="00AA6F02" w:rsidRDefault="008D6AAA" w:rsidP="008D6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B38" w:rsidRPr="00AA6F02" w:rsidRDefault="008D6AAA" w:rsidP="006F5B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</w:t>
      </w:r>
      <w:r w:rsidR="009A2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мма разработана в соответствии и на основе</w:t>
      </w:r>
      <w:r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ФГОС среднег</w:t>
      </w:r>
      <w:r w:rsidR="009A2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общего образования, примерной программы  по математике и</w:t>
      </w:r>
      <w:r w:rsidR="007A695D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по математике С.М. Никольского, М.К. Потапова, Н.Н. Решетникова, А.В. </w:t>
      </w:r>
      <w:proofErr w:type="spellStart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Шевкина</w:t>
      </w:r>
      <w:proofErr w:type="spellEnd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«Алгебра .10-11 классы» и авторской программы по математике  Л.С. </w:t>
      </w:r>
      <w:proofErr w:type="spellStart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Атанасяна</w:t>
      </w:r>
      <w:proofErr w:type="spellEnd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В.Ф. </w:t>
      </w:r>
      <w:proofErr w:type="spellStart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Бутузова</w:t>
      </w:r>
      <w:proofErr w:type="spellEnd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С.Б. Кадомцева, Л.С. Киселева, Э.Г. Позняка: «Геометрия10-11 класс». », опубликованных в сборниках рабочих программ 10-11 классы / Сост. </w:t>
      </w:r>
      <w:proofErr w:type="spellStart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Бурмистрова</w:t>
      </w:r>
      <w:proofErr w:type="spellEnd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Т.А. - М.: Просвещение, 2018 </w:t>
      </w:r>
    </w:p>
    <w:p w:rsidR="008D6AAA" w:rsidRPr="00AA6F02" w:rsidRDefault="008D6AAA" w:rsidP="008D6AAA">
      <w:pPr>
        <w:widowControl w:val="0"/>
        <w:autoSpaceDE w:val="0"/>
        <w:autoSpaceDN w:val="0"/>
        <w:spacing w:before="67" w:after="0" w:line="240" w:lineRule="auto"/>
        <w:ind w:right="2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«Математика: алгебра и начало математического анализа, геометрия» для 10-11 классов  составлена в соответствии с ФГОС среднего общего образования, на основе авторской программы по математике С.М. Никольского, М.К. Потапова, Н.Н. Решетникова, А.В.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Шевкина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. Алгебра .10-11 классы. / Сост.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Бурмистрова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Т.А. - М.: Просвещение, 2018 и авторской программы</w:t>
      </w:r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математике  Л.С. </w:t>
      </w:r>
      <w:proofErr w:type="spellStart"/>
      <w:r w:rsidR="006F5B38" w:rsidRPr="00AA6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Атанасяна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: Геометрия. Сборник рабочих программ. 10 – 11 классы. Базовый и углубленный. уровни: пособие для учителей общеобразовательных организаций /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сост.Т.А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Бурмистрова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>. - М.: Просвещение, 2018</w:t>
      </w:r>
    </w:p>
    <w:p w:rsidR="008D6AAA" w:rsidRPr="00AA6F02" w:rsidRDefault="008D6AAA" w:rsidP="008D6AAA">
      <w:pPr>
        <w:widowControl w:val="0"/>
        <w:autoSpaceDE w:val="0"/>
        <w:autoSpaceDN w:val="0"/>
        <w:spacing w:before="1" w:after="0" w:line="240" w:lineRule="auto"/>
        <w:ind w:left="118" w:right="29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Учебным планом МБОУ </w:t>
      </w:r>
      <w:r w:rsidR="00670639">
        <w:rPr>
          <w:rFonts w:ascii="Times New Roman" w:eastAsia="Times New Roman" w:hAnsi="Times New Roman" w:cs="Times New Roman"/>
          <w:sz w:val="28"/>
          <w:szCs w:val="28"/>
        </w:rPr>
        <w:t xml:space="preserve">СШ №7 </w:t>
      </w:r>
      <w:proofErr w:type="spellStart"/>
      <w:r w:rsidR="00670639">
        <w:rPr>
          <w:rFonts w:ascii="Times New Roman" w:eastAsia="Times New Roman" w:hAnsi="Times New Roman" w:cs="Times New Roman"/>
          <w:sz w:val="28"/>
          <w:szCs w:val="28"/>
        </w:rPr>
        <w:t>г.о</w:t>
      </w:r>
      <w:proofErr w:type="spellEnd"/>
      <w:r w:rsidR="00670639">
        <w:rPr>
          <w:rFonts w:ascii="Times New Roman" w:eastAsia="Times New Roman" w:hAnsi="Times New Roman" w:cs="Times New Roman"/>
          <w:sz w:val="28"/>
          <w:szCs w:val="28"/>
        </w:rPr>
        <w:t xml:space="preserve">. Кохма 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>на изучение предмета «Математика: алгебра и начало математического</w:t>
      </w:r>
      <w:r w:rsidR="00CB1947" w:rsidRPr="00AA6F02">
        <w:rPr>
          <w:rFonts w:ascii="Times New Roman" w:eastAsia="Times New Roman" w:hAnsi="Times New Roman" w:cs="Times New Roman"/>
          <w:sz w:val="28"/>
          <w:szCs w:val="28"/>
        </w:rPr>
        <w:t xml:space="preserve"> анализа, геометрия» отводится 6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часов в неделю в течение каждого года обучения, всего </w:t>
      </w:r>
      <w:r w:rsidR="00CB1947" w:rsidRPr="00AA6F02">
        <w:rPr>
          <w:rFonts w:ascii="Times New Roman" w:eastAsia="Times New Roman" w:hAnsi="Times New Roman" w:cs="Times New Roman"/>
          <w:sz w:val="28"/>
          <w:szCs w:val="28"/>
        </w:rPr>
        <w:t>408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уроков. Так, в 10 классе – </w:t>
      </w:r>
      <w:r w:rsidR="00CB1947" w:rsidRPr="00AA6F02">
        <w:rPr>
          <w:rFonts w:ascii="Times New Roman" w:eastAsia="Times New Roman" w:hAnsi="Times New Roman" w:cs="Times New Roman"/>
          <w:sz w:val="28"/>
          <w:szCs w:val="28"/>
        </w:rPr>
        <w:t>204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часов, в11 классе – </w:t>
      </w:r>
      <w:r w:rsidR="00CB1947" w:rsidRPr="00AA6F02">
        <w:rPr>
          <w:rFonts w:ascii="Times New Roman" w:eastAsia="Times New Roman" w:hAnsi="Times New Roman" w:cs="Times New Roman"/>
          <w:sz w:val="28"/>
          <w:szCs w:val="28"/>
        </w:rPr>
        <w:t xml:space="preserve"> 204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8D6AAA" w:rsidRPr="00AA6F02" w:rsidRDefault="008D6AAA" w:rsidP="008D6AAA">
      <w:pPr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Данная рабочая программа составлена для изучения предмета по следующим учебникам: Математика: алгебра и начало математического анализа, геометрия, Алгебра и начала математического анализа : учеб. для 10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. общеобразовательных учреждений: базовый и углубленный уровни /С.М. Никольский, М. К. Потапов, Н. Н. Решетников, А. В.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Шевкин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. - 7-е изд., доп. -М.: Просвещение, 2019. Математика: алгебра и начало математического анализа, геометрия, Алгебра и начала математического анализа: учеб. для 11кл.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. учреждений: базовый и углубленный уровни /С.М. Никольский, М. К. Потапов, Н. Н. Решетников, А. В. </w:t>
      </w:r>
      <w:proofErr w:type="spellStart"/>
      <w:r w:rsidRPr="00AA6F02">
        <w:rPr>
          <w:rFonts w:ascii="Times New Roman" w:eastAsia="Times New Roman" w:hAnsi="Times New Roman" w:cs="Times New Roman"/>
          <w:sz w:val="28"/>
          <w:szCs w:val="28"/>
        </w:rPr>
        <w:t>Шевкин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. - 7-е изд., доп. -М.: Просвещение, 2019 </w:t>
      </w:r>
      <w:proofErr w:type="spellStart"/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>Л.С.Атанасян</w:t>
      </w:r>
      <w:proofErr w:type="spellEnd"/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>В.Ф.Бутузов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6F02">
        <w:rPr>
          <w:rFonts w:ascii="Times New Roman" w:eastAsia="Times New Roman" w:hAnsi="Times New Roman" w:cs="Times New Roman"/>
          <w:spacing w:val="-4"/>
          <w:sz w:val="28"/>
          <w:szCs w:val="28"/>
        </w:rPr>
        <w:t>др.</w:t>
      </w:r>
      <w:r w:rsidRPr="00AA6F02">
        <w:rPr>
          <w:rFonts w:ascii="Times New Roman" w:eastAsia="Times New Roman" w:hAnsi="Times New Roman" w:cs="Times New Roman"/>
          <w:sz w:val="28"/>
          <w:szCs w:val="28"/>
        </w:rPr>
        <w:t xml:space="preserve"> Математика: алгебра и начало математического анализа, </w:t>
      </w:r>
      <w:proofErr w:type="gramStart"/>
      <w:r w:rsidRPr="00AA6F02">
        <w:rPr>
          <w:rFonts w:ascii="Times New Roman" w:eastAsia="Times New Roman" w:hAnsi="Times New Roman" w:cs="Times New Roman"/>
          <w:sz w:val="28"/>
          <w:szCs w:val="28"/>
        </w:rPr>
        <w:t>геометрия</w:t>
      </w:r>
      <w:r w:rsidRPr="00AA6F0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,</w:t>
      </w:r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>Геометрия</w:t>
      </w:r>
      <w:proofErr w:type="gramEnd"/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A6F0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10-11 </w:t>
      </w:r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классы, учебник </w:t>
      </w:r>
      <w:r w:rsidRPr="00AA6F0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для </w:t>
      </w:r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общеобразовательных учреждений. </w:t>
      </w:r>
      <w:r w:rsidRPr="00AA6F0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М.: </w:t>
      </w:r>
      <w:r w:rsidRPr="00AA6F0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Просвещение, </w:t>
      </w:r>
      <w:r w:rsidRPr="00AA6F02">
        <w:rPr>
          <w:rFonts w:ascii="Times New Roman" w:eastAsia="Times New Roman" w:hAnsi="Times New Roman" w:cs="Times New Roman"/>
          <w:spacing w:val="-5"/>
          <w:sz w:val="28"/>
          <w:szCs w:val="28"/>
        </w:rPr>
        <w:t>2018г.</w:t>
      </w:r>
    </w:p>
    <w:p w:rsidR="00E007F8" w:rsidRPr="00AA6F02" w:rsidRDefault="00E007F8" w:rsidP="00E007F8">
      <w:pPr>
        <w:pStyle w:val="a3"/>
        <w:ind w:left="1800"/>
        <w:rPr>
          <w:b/>
          <w:sz w:val="28"/>
          <w:szCs w:val="28"/>
        </w:rPr>
      </w:pPr>
      <w:r w:rsidRPr="00AA6F02">
        <w:rPr>
          <w:b/>
          <w:sz w:val="28"/>
          <w:szCs w:val="28"/>
        </w:rPr>
        <w:lastRenderedPageBreak/>
        <w:t>ПЛАНИРУЕМЫЕ РЕЗУЛЬТАТЫ  ОСВОЕНИЯ  УЧЕБНОГО  ПРЕДМЕТА</w:t>
      </w:r>
    </w:p>
    <w:p w:rsidR="00E007F8" w:rsidRPr="00AA6F02" w:rsidRDefault="00E007F8" w:rsidP="00E007F8">
      <w:pPr>
        <w:pStyle w:val="a3"/>
        <w:rPr>
          <w:b/>
          <w:sz w:val="28"/>
          <w:szCs w:val="28"/>
        </w:rPr>
      </w:pPr>
      <w:r w:rsidRPr="00AA6F02">
        <w:rPr>
          <w:b/>
          <w:sz w:val="28"/>
          <w:szCs w:val="28"/>
        </w:rPr>
        <w:t>личностные: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эстетическое отношение к миру, включая эстетику быта, научного и технического творчества;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E007F8" w:rsidRPr="00AA6F02" w:rsidRDefault="00E007F8" w:rsidP="00E007F8">
      <w:pPr>
        <w:pStyle w:val="a3"/>
        <w:rPr>
          <w:b/>
          <w:sz w:val="28"/>
          <w:szCs w:val="28"/>
        </w:rPr>
      </w:pPr>
      <w:proofErr w:type="spellStart"/>
      <w:r w:rsidRPr="00AA6F02">
        <w:rPr>
          <w:b/>
          <w:sz w:val="28"/>
          <w:szCs w:val="28"/>
        </w:rPr>
        <w:t>метапредметные</w:t>
      </w:r>
      <w:proofErr w:type="spellEnd"/>
      <w:r w:rsidRPr="00AA6F02">
        <w:rPr>
          <w:b/>
          <w:sz w:val="28"/>
          <w:szCs w:val="28"/>
        </w:rPr>
        <w:t>: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умение оценивать правильность выполнения учебной задачи, собственные возможности её решения;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 и познавательной деятельности;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владение навыками </w:t>
      </w:r>
      <w:proofErr w:type="gramStart"/>
      <w:r w:rsidRPr="00AA6F02">
        <w:rPr>
          <w:sz w:val="28"/>
          <w:szCs w:val="28"/>
        </w:rPr>
        <w:t>познавательной ,</w:t>
      </w:r>
      <w:proofErr w:type="gramEnd"/>
      <w:r w:rsidRPr="00AA6F02">
        <w:rPr>
          <w:sz w:val="28"/>
          <w:szCs w:val="28"/>
        </w:rPr>
        <w:t xml:space="preserve">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готовность и способность к самостоятельной информационно-познавательной деятельности, включая  умение ориентироваться  в различных источниках </w:t>
      </w:r>
      <w:r w:rsidRPr="00AA6F02">
        <w:rPr>
          <w:sz w:val="28"/>
          <w:szCs w:val="28"/>
        </w:rPr>
        <w:lastRenderedPageBreak/>
        <w:t>информации, критически оценивать и интерпретировать информацию, получаемую из различных источников;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эстетических норм, норм информационной безопасности;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навыками познавательной рефлексии как  осознания совершаемых действий и мыслительных процессов, их результатов и оснований, границ своего знания и незнания новых познавательных задач и средств их достижения;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proofErr w:type="gramStart"/>
      <w:r w:rsidRPr="00AA6F02">
        <w:rPr>
          <w:b/>
          <w:sz w:val="28"/>
          <w:szCs w:val="28"/>
        </w:rPr>
        <w:t>предметные  (</w:t>
      </w:r>
      <w:proofErr w:type="gramEnd"/>
      <w:r w:rsidRPr="00AA6F02">
        <w:rPr>
          <w:sz w:val="28"/>
          <w:szCs w:val="28"/>
        </w:rPr>
        <w:t>углубленный уровень):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представлений о математике как части мировой культуры и о месте геометрии в современной цивилизации, о способах описания на математическом языке явлений реального мира;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представлений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понятийного аппарата по основным разделам курса геометрии; знания основных теорем, формул и умения их применять; умения доказывать теоремы и находить нестандартные способы решения задач; 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владение основными  понятиями о плоских и пространственных геометрических фигурах, их основных свойствах;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навыками использования готовых компьютерных программ при решении задач;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</w:t>
      </w:r>
      <w:r w:rsidRPr="00AA6F02">
        <w:rPr>
          <w:sz w:val="28"/>
          <w:szCs w:val="28"/>
        </w:rPr>
        <w:lastRenderedPageBreak/>
        <w:t xml:space="preserve">основных понятиях элементарной теории вероятностей;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 xml:space="preserve">- </w:t>
      </w:r>
      <w:proofErr w:type="spellStart"/>
      <w:r w:rsidRPr="00AA6F02">
        <w:rPr>
          <w:sz w:val="28"/>
          <w:szCs w:val="28"/>
        </w:rPr>
        <w:t>сформированность</w:t>
      </w:r>
      <w:proofErr w:type="spellEnd"/>
      <w:r w:rsidRPr="00AA6F02">
        <w:rPr>
          <w:sz w:val="28"/>
          <w:szCs w:val="28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E007F8" w:rsidRPr="00AA6F02" w:rsidRDefault="00E007F8" w:rsidP="00E007F8">
      <w:pPr>
        <w:pStyle w:val="a3"/>
        <w:rPr>
          <w:sz w:val="28"/>
          <w:szCs w:val="28"/>
        </w:rPr>
      </w:pPr>
      <w:r w:rsidRPr="00AA6F02">
        <w:rPr>
          <w:sz w:val="28"/>
          <w:szCs w:val="28"/>
        </w:rPr>
        <w:t>- 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исследование случайных величин по их распределению.</w:t>
      </w:r>
    </w:p>
    <w:p w:rsidR="008913F0" w:rsidRPr="00AA6F02" w:rsidRDefault="008913F0" w:rsidP="00E007F8">
      <w:pPr>
        <w:pStyle w:val="a3"/>
        <w:rPr>
          <w:sz w:val="28"/>
          <w:szCs w:val="28"/>
        </w:rPr>
      </w:pPr>
    </w:p>
    <w:p w:rsidR="008913F0" w:rsidRPr="00AA6F02" w:rsidRDefault="008913F0" w:rsidP="00E007F8">
      <w:pPr>
        <w:pStyle w:val="a3"/>
        <w:rPr>
          <w:sz w:val="28"/>
          <w:szCs w:val="28"/>
        </w:rPr>
      </w:pPr>
    </w:p>
    <w:p w:rsidR="00E007F8" w:rsidRPr="00AA6F02" w:rsidRDefault="00E007F8" w:rsidP="008913F0">
      <w:pPr>
        <w:pStyle w:val="a3"/>
        <w:jc w:val="both"/>
        <w:rPr>
          <w:b/>
          <w:sz w:val="28"/>
          <w:szCs w:val="28"/>
        </w:rPr>
      </w:pPr>
      <w:r w:rsidRPr="00AA6F02">
        <w:rPr>
          <w:b/>
          <w:sz w:val="28"/>
          <w:szCs w:val="28"/>
        </w:rPr>
        <w:t>ПЛАНИРУЕМЫЕ РЕЗУЛЬТАТЫ  ИЗУЧЕНИЯ УЧЕБНОГО  ПРЕДМЕТА</w:t>
      </w:r>
    </w:p>
    <w:p w:rsidR="00E007F8" w:rsidRPr="00AA6F02" w:rsidRDefault="00E007F8" w:rsidP="008913F0">
      <w:pPr>
        <w:pStyle w:val="a3"/>
        <w:jc w:val="both"/>
        <w:rPr>
          <w:b/>
          <w:sz w:val="28"/>
          <w:szCs w:val="28"/>
        </w:rPr>
      </w:pPr>
    </w:p>
    <w:p w:rsidR="00E007F8" w:rsidRPr="00AA6F02" w:rsidRDefault="00E007F8" w:rsidP="008913F0">
      <w:pPr>
        <w:pStyle w:val="a3"/>
        <w:jc w:val="both"/>
        <w:rPr>
          <w:b/>
          <w:sz w:val="28"/>
          <w:szCs w:val="28"/>
        </w:rPr>
      </w:pPr>
      <w:r w:rsidRPr="00AA6F02">
        <w:rPr>
          <w:b/>
          <w:sz w:val="28"/>
          <w:szCs w:val="28"/>
        </w:rPr>
        <w:t>Планируемые результаты изучения по теме «Числовые и буквенные выражения»</w:t>
      </w: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  вычислительные устройства; пользоваться оценкой и прикидкой при практических расчетах;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применять понятия, связанные с делимостью целых чисел, при решении математических задач;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находить корни многочленов с одной переменной, раскладывать многочлены на множители;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возможность: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выполнять практические расчеты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E007F8" w:rsidRPr="00AA6F02" w:rsidRDefault="00E007F8" w:rsidP="008913F0">
      <w:pPr>
        <w:pStyle w:val="a3"/>
        <w:ind w:left="360"/>
        <w:jc w:val="both"/>
        <w:rPr>
          <w:b/>
          <w:sz w:val="28"/>
          <w:szCs w:val="28"/>
        </w:rPr>
      </w:pPr>
      <w:r w:rsidRPr="00AA6F02">
        <w:rPr>
          <w:b/>
          <w:sz w:val="28"/>
          <w:szCs w:val="28"/>
        </w:rPr>
        <w:t>Планируемые результаты изучения по теме «Функции и графики»</w:t>
      </w: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- определять значение функции по значению аргумента при различных способах задания функции; 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- строить графики изученных функций, выполнять преобразования графиков;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- описывать по графику и по формуле поведение и свойства  функций;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lastRenderedPageBreak/>
        <w:t>решать уравнения, системы уравнений, неравенства, используя свойства функций и их графические представления.</w:t>
      </w: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возможность: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описывать и исследовать  с помощью функций реальные зависимости, представлять их графически; интерпретировать графики реальных процессов.</w:t>
      </w:r>
    </w:p>
    <w:p w:rsidR="00E007F8" w:rsidRPr="00AA6F02" w:rsidRDefault="00E007F8" w:rsidP="008913F0">
      <w:pPr>
        <w:pStyle w:val="a3"/>
        <w:ind w:left="720"/>
        <w:jc w:val="both"/>
        <w:rPr>
          <w:b/>
          <w:sz w:val="28"/>
          <w:szCs w:val="28"/>
        </w:rPr>
      </w:pPr>
    </w:p>
    <w:p w:rsidR="00E007F8" w:rsidRPr="00AA6F02" w:rsidRDefault="00E007F8" w:rsidP="008913F0">
      <w:pPr>
        <w:pStyle w:val="a3"/>
        <w:ind w:left="1080"/>
        <w:jc w:val="both"/>
        <w:rPr>
          <w:b/>
          <w:sz w:val="28"/>
          <w:szCs w:val="28"/>
        </w:rPr>
      </w:pPr>
      <w:r w:rsidRPr="00AA6F02">
        <w:rPr>
          <w:b/>
          <w:sz w:val="28"/>
          <w:szCs w:val="28"/>
        </w:rPr>
        <w:t>Планируемые результаты изучения по теме «Уравнения и неравенства»</w:t>
      </w:r>
    </w:p>
    <w:p w:rsidR="00E007F8" w:rsidRPr="00AA6F02" w:rsidRDefault="009A2FC5" w:rsidP="008913F0">
      <w:pPr>
        <w:ind w:left="108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доказывать несложные неравенства;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решать текстовые задачи с помощью  составления уравнений, и неравенств, интерпретируя результат с учетом ограничений условия задачи;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изображать на координатной плоскости множества решений уравнений и неравенств с двумя переменными и их систем.</w:t>
      </w:r>
    </w:p>
    <w:p w:rsidR="00E007F8" w:rsidRPr="00AA6F02" w:rsidRDefault="00E007F8" w:rsidP="008913F0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находить приближенные решения уравнений и их систем, используя графический метод;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решать уравнения, неравенства и системы с применением  графических представлений, свойств функций, производной;</w:t>
      </w: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возможность: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  построения и исследования простейших математических моделей.</w:t>
      </w:r>
    </w:p>
    <w:p w:rsidR="00E007F8" w:rsidRPr="00AA6F02" w:rsidRDefault="00E007F8" w:rsidP="008913F0">
      <w:pPr>
        <w:spacing w:line="240" w:lineRule="auto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E007F8" w:rsidRPr="00AA6F02" w:rsidRDefault="00E007F8" w:rsidP="008913F0">
      <w:pPr>
        <w:ind w:left="360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по теме «</w:t>
      </w:r>
      <w:r w:rsidRPr="00AA6F02">
        <w:rPr>
          <w:rFonts w:ascii="Times New Roman" w:hAnsi="Times New Roman" w:cs="Times New Roman"/>
          <w:b/>
          <w:bCs/>
          <w:sz w:val="28"/>
          <w:szCs w:val="28"/>
        </w:rPr>
        <w:t>Элементы комбинаторики, статистики и теории вероятностей</w:t>
      </w:r>
      <w:r w:rsidRPr="00AA6F02">
        <w:rPr>
          <w:rFonts w:ascii="Times New Roman" w:hAnsi="Times New Roman" w:cs="Times New Roman"/>
          <w:b/>
          <w:sz w:val="28"/>
          <w:szCs w:val="28"/>
        </w:rPr>
        <w:t>»</w:t>
      </w: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- решать простейшие комбинаторные задачи методом перебора, а также с  использованием известных формул, треугольника Паскаля; вычислять коэффициенты  бинома Ньютона по формуле и с использованием  треугольника Паскаля; 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- вычислять, в простейших случаях, вероятности событий на основе подсчета числа исходов. </w:t>
      </w:r>
    </w:p>
    <w:p w:rsidR="00670639" w:rsidRDefault="00670639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70639" w:rsidRDefault="00670639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007F8" w:rsidRPr="00AA6F02" w:rsidRDefault="009A2FC5" w:rsidP="008913F0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Выпускник</w:t>
      </w:r>
      <w:r w:rsidR="00E007F8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возможность:</w:t>
      </w:r>
    </w:p>
    <w:p w:rsidR="00E007F8" w:rsidRPr="00AA6F02" w:rsidRDefault="00E007F8" w:rsidP="0067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- анализировать  реальные числовые данные, представленные в виде диаграмм, графиков; </w:t>
      </w:r>
    </w:p>
    <w:p w:rsidR="00E007F8" w:rsidRPr="00AA6F02" w:rsidRDefault="00E007F8" w:rsidP="008913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- анализировать информацию статистического характера.</w:t>
      </w:r>
    </w:p>
    <w:p w:rsidR="00E007F8" w:rsidRPr="00AA6F02" w:rsidRDefault="004728BC" w:rsidP="008913F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 xml:space="preserve">         Геометрия</w:t>
      </w:r>
    </w:p>
    <w:p w:rsidR="004728BC" w:rsidRPr="00AA6F02" w:rsidRDefault="004728BC" w:rsidP="004728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по теме « Параллельность прямых и плоскостей»</w:t>
      </w:r>
    </w:p>
    <w:p w:rsidR="004728BC" w:rsidRPr="00AA6F02" w:rsidRDefault="009A2FC5" w:rsidP="004728BC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4728BC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9A3629" w:rsidRPr="00AA6F02" w:rsidRDefault="009A3629" w:rsidP="00573F6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изображать геометрические фигуры и тела, выполнять чертёж по условию задачи;</w:t>
      </w:r>
    </w:p>
    <w:p w:rsidR="009A3629" w:rsidRPr="00AA6F02" w:rsidRDefault="009A3629" w:rsidP="00573F6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9A3629" w:rsidRPr="00AA6F02" w:rsidRDefault="009A3629" w:rsidP="00573F6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проводить доказательные рассуждения при решении задач, доказывать основные теоремы курса;</w:t>
      </w:r>
    </w:p>
    <w:p w:rsidR="009A3629" w:rsidRPr="00AA6F02" w:rsidRDefault="009A3629" w:rsidP="00573F6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9A3629" w:rsidRPr="00AA6F02" w:rsidRDefault="009A3629" w:rsidP="00573F6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применять координатно-векторный метод для вычисления отношений, расстояний и углов;</w:t>
      </w:r>
    </w:p>
    <w:p w:rsidR="009A3629" w:rsidRPr="00AA6F02" w:rsidRDefault="009A3629" w:rsidP="00573F6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строить сечения многогранников и изображать сечения тел вращения;</w:t>
      </w:r>
    </w:p>
    <w:p w:rsidR="009A3629" w:rsidRPr="00AA6F02" w:rsidRDefault="009A3629" w:rsidP="004728BC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728BC" w:rsidRPr="00AA6F02" w:rsidRDefault="009A2FC5" w:rsidP="004728BC">
      <w:pPr>
        <w:ind w:left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Выпускник</w:t>
      </w:r>
      <w:r w:rsidR="004728BC"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возможность:</w:t>
      </w:r>
    </w:p>
    <w:p w:rsidR="009A3629" w:rsidRPr="00AA6F02" w:rsidRDefault="009A3629" w:rsidP="009A36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9A3629" w:rsidRPr="00AA6F02" w:rsidRDefault="009A3629" w:rsidP="00573F6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исследования (моделирования) несложных практических ситуаций на основе изученных формул и свойств фигур;</w:t>
      </w:r>
    </w:p>
    <w:p w:rsidR="004728BC" w:rsidRPr="00AA6F02" w:rsidRDefault="009A3629" w:rsidP="00573F6F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вычисления длин, площадей и объёмов реальных объектов при решении практических задач, используя при необходимости справочники и вычислительные устройства</w:t>
      </w:r>
    </w:p>
    <w:p w:rsidR="004728BC" w:rsidRPr="00AA6F02" w:rsidRDefault="004728BC" w:rsidP="004728BC">
      <w:pPr>
        <w:pStyle w:val="a4"/>
        <w:rPr>
          <w:b/>
          <w:bCs/>
          <w:sz w:val="28"/>
          <w:szCs w:val="28"/>
        </w:rPr>
      </w:pPr>
    </w:p>
    <w:p w:rsidR="00E007F8" w:rsidRPr="00AA6F02" w:rsidRDefault="00E007F8" w:rsidP="006706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Требуемые результаты обучения</w:t>
      </w:r>
    </w:p>
    <w:p w:rsidR="00E007F8" w:rsidRPr="00AA6F02" w:rsidRDefault="00E007F8" w:rsidP="008913F0">
      <w:pPr>
        <w:pStyle w:val="a4"/>
        <w:jc w:val="both"/>
        <w:rPr>
          <w:sz w:val="28"/>
          <w:szCs w:val="28"/>
        </w:rPr>
      </w:pP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Числовые и буквенные выражения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• выполнять арифметические действия, сочетая устные и письменные приемы, применяя вычислительные устройства; находить значения корня натуральной степени, степени с рациональным показателем, логарифма, </w:t>
      </w:r>
      <w:proofErr w:type="gramStart"/>
      <w:r w:rsidRPr="00AA6F02">
        <w:rPr>
          <w:rFonts w:ascii="Times New Roman" w:hAnsi="Times New Roman" w:cs="Times New Roman"/>
          <w:sz w:val="28"/>
          <w:szCs w:val="28"/>
        </w:rPr>
        <w:t>используя .при</w:t>
      </w:r>
      <w:proofErr w:type="gramEnd"/>
      <w:r w:rsidRPr="00AA6F02">
        <w:rPr>
          <w:rFonts w:ascii="Times New Roman" w:hAnsi="Times New Roman" w:cs="Times New Roman"/>
          <w:sz w:val="28"/>
          <w:szCs w:val="28"/>
        </w:rPr>
        <w:t xml:space="preserve"> </w:t>
      </w:r>
      <w:r w:rsidRPr="00AA6F02">
        <w:rPr>
          <w:rFonts w:ascii="Times New Roman" w:hAnsi="Times New Roman" w:cs="Times New Roman"/>
          <w:sz w:val="28"/>
          <w:szCs w:val="28"/>
        </w:rPr>
        <w:lastRenderedPageBreak/>
        <w:t>необходимости вычислительные устройства; пользоваться оценкой и прикидкой при практических расчетах;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E007F8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вычислять значения числовых и буквенных выражений, осуществляя необходимые подстановки и преобразования;</w:t>
      </w:r>
    </w:p>
    <w:p w:rsidR="00595FB2" w:rsidRPr="00595FB2" w:rsidRDefault="00595FB2" w:rsidP="00573F6F">
      <w:pPr>
        <w:pStyle w:val="a4"/>
        <w:numPr>
          <w:ilvl w:val="0"/>
          <w:numId w:val="8"/>
        </w:num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5FB2">
        <w:rPr>
          <w:sz w:val="28"/>
          <w:szCs w:val="28"/>
        </w:rPr>
        <w:t>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для  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практических расчетов по формулам, включая формулы, содержащие степени, радикалы, логарифмы и тригонометрические функции, обращаясь при необходимости к справочным материалам и применяя простейшие вычислительные устройства.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Функции и графики</w:t>
      </w:r>
      <w:r w:rsidRPr="00AA6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определять значение функции по значению аргумента при различных способах задания функции;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строить графики изученных функций;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описывать по графику и в простейших случаях по формуле поведение и свойства функции;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находить по графику функции наибольшие и наименьшие значения;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решать уравнения, простейшие системы уравнений, используя свойства функций и их графики;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  <w:r w:rsidRPr="00AA6F02">
        <w:rPr>
          <w:rFonts w:ascii="Times New Roman" w:hAnsi="Times New Roman" w:cs="Times New Roman"/>
          <w:b/>
          <w:sz w:val="28"/>
          <w:szCs w:val="28"/>
        </w:rPr>
        <w:t xml:space="preserve"> использовать приобретенные знания и умения в практической деятельности и повседневной жизни для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описания с помощью функций различных зависимостей, представления их графически, интерпретации графиков.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Начала математического анализа</w:t>
      </w:r>
      <w:r w:rsidRPr="00AA6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lastRenderedPageBreak/>
        <w:t>• вычислять производные и первообразные элементарных функций, используя справочные материалы;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вычислять в простейших случаях площади с использованием первообразной</w:t>
      </w:r>
      <w:r w:rsidRPr="00AA6F02">
        <w:rPr>
          <w:rFonts w:ascii="Times New Roman" w:hAnsi="Times New Roman" w:cs="Times New Roman"/>
          <w:b/>
          <w:sz w:val="28"/>
          <w:szCs w:val="28"/>
        </w:rPr>
        <w:t>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решения прикладных задач, в том числе социально-экономических и физических, на вычисление наибольших и наименьших значений, на нахождение скорости и ускорения.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Уравнения и неравенства</w:t>
      </w:r>
      <w:r w:rsidRPr="00AA6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составлять уравнения и неравенства по условию задачи;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использовать графический метод для приближенного решения уравнений и неравенств;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изображать на координатной плоскости множества решений простейших уравнений и их систем.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построения и исследования простейших математических моделей.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Элементы комбинаторики, статистики и теории вероятностей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решать простейшие комбинаторные задачи методом перебора, а также с использованием известных формул;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вычислять в простейших случаях вероятности событий на основе подсчета числа исходов.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анализа реальных числовых данных, представленных в виде диаграмм, графиков;</w:t>
      </w:r>
    </w:p>
    <w:p w:rsidR="00E007F8" w:rsidRPr="00AA6F02" w:rsidRDefault="00E007F8" w:rsidP="008913F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• анализа информации статистического характера</w:t>
      </w:r>
      <w:bookmarkStart w:id="1" w:name="0"/>
      <w:bookmarkEnd w:id="1"/>
    </w:p>
    <w:p w:rsidR="00E007F8" w:rsidRPr="00AA6F02" w:rsidRDefault="00E007F8" w:rsidP="008913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629" w:rsidRPr="00AA6F02" w:rsidRDefault="009A3629" w:rsidP="009A3629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6F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Требуемые результаты обучения </w:t>
      </w:r>
      <w:r w:rsidR="004728BC" w:rsidRPr="00AA6F02">
        <w:rPr>
          <w:rFonts w:ascii="Times New Roman" w:hAnsi="Times New Roman" w:cs="Times New Roman"/>
          <w:b/>
          <w:bCs/>
          <w:sz w:val="28"/>
          <w:szCs w:val="28"/>
        </w:rPr>
        <w:t>выпускников по геометрии</w:t>
      </w:r>
    </w:p>
    <w:p w:rsidR="004728BC" w:rsidRPr="00AA6F02" w:rsidRDefault="009A3629" w:rsidP="009A3629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6F02">
        <w:rPr>
          <w:rFonts w:ascii="Times New Roman" w:hAnsi="Times New Roman" w:cs="Times New Roman"/>
          <w:b/>
          <w:bCs/>
          <w:iCs/>
          <w:sz w:val="28"/>
          <w:szCs w:val="28"/>
        </w:rPr>
        <w:t>Должны знать: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. Многогранники. Призма, ее основания, боковые ребра, высота, боковая поверхность. Пря</w:t>
      </w:r>
      <w:r w:rsidRPr="00AA6F02">
        <w:rPr>
          <w:rFonts w:ascii="Times New Roman" w:hAnsi="Times New Roman" w:cs="Times New Roman"/>
          <w:sz w:val="28"/>
          <w:szCs w:val="28"/>
        </w:rPr>
        <w:softHyphen/>
        <w:t xml:space="preserve">мая </w:t>
      </w:r>
      <w:r w:rsidRPr="00AA6F02">
        <w:rPr>
          <w:rFonts w:ascii="Times New Roman" w:hAnsi="Times New Roman" w:cs="Times New Roman"/>
          <w:iCs/>
          <w:sz w:val="28"/>
          <w:szCs w:val="28"/>
        </w:rPr>
        <w:t xml:space="preserve">и наклонная, </w:t>
      </w:r>
      <w:r w:rsidRPr="00AA6F02">
        <w:rPr>
          <w:rFonts w:ascii="Times New Roman" w:hAnsi="Times New Roman" w:cs="Times New Roman"/>
          <w:sz w:val="28"/>
          <w:szCs w:val="28"/>
        </w:rPr>
        <w:t>призма. Правильная призма. Параллелепипед. Куб.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Пирамида, ее основание, боковые ребра, высота, боковая поверхность. Треугольная пирами</w:t>
      </w:r>
      <w:r w:rsidRPr="00AA6F02">
        <w:rPr>
          <w:rFonts w:ascii="Times New Roman" w:hAnsi="Times New Roman" w:cs="Times New Roman"/>
          <w:sz w:val="28"/>
          <w:szCs w:val="28"/>
        </w:rPr>
        <w:softHyphen/>
        <w:t xml:space="preserve">да. Правильная пирамида. </w:t>
      </w:r>
      <w:r w:rsidRPr="00AA6F02">
        <w:rPr>
          <w:rFonts w:ascii="Times New Roman" w:hAnsi="Times New Roman" w:cs="Times New Roman"/>
          <w:iCs/>
          <w:sz w:val="28"/>
          <w:szCs w:val="28"/>
        </w:rPr>
        <w:t>Усеченная пирамида.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Симметрии в кубе, параллелепипеде, </w:t>
      </w:r>
      <w:r w:rsidRPr="00AA6F02">
        <w:rPr>
          <w:rFonts w:ascii="Times New Roman" w:hAnsi="Times New Roman" w:cs="Times New Roman"/>
          <w:iCs/>
          <w:sz w:val="28"/>
          <w:szCs w:val="28"/>
        </w:rPr>
        <w:t xml:space="preserve">призме и пирамиде. Понятие о симметрии в </w:t>
      </w:r>
      <w:proofErr w:type="gramStart"/>
      <w:r w:rsidRPr="00AA6F02">
        <w:rPr>
          <w:rFonts w:ascii="Times New Roman" w:hAnsi="Times New Roman" w:cs="Times New Roman"/>
          <w:iCs/>
          <w:sz w:val="28"/>
          <w:szCs w:val="28"/>
        </w:rPr>
        <w:t>простран</w:t>
      </w:r>
      <w:r w:rsidRPr="00AA6F02">
        <w:rPr>
          <w:rFonts w:ascii="Times New Roman" w:hAnsi="Times New Roman" w:cs="Times New Roman"/>
          <w:iCs/>
          <w:sz w:val="28"/>
          <w:szCs w:val="28"/>
        </w:rPr>
        <w:softHyphen/>
        <w:t>стве  (</w:t>
      </w:r>
      <w:proofErr w:type="gramEnd"/>
      <w:r w:rsidRPr="00AA6F02">
        <w:rPr>
          <w:rFonts w:ascii="Times New Roman" w:hAnsi="Times New Roman" w:cs="Times New Roman"/>
          <w:iCs/>
          <w:sz w:val="28"/>
          <w:szCs w:val="28"/>
        </w:rPr>
        <w:t>центральная, осевая, зеркальная). Примеры симметрии в окружающем мире.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Сечения куба, призмы, пирамиды.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Представление о правильных многогранниках (тетраэдр, куб, октаэдр, додекаэдр и икосаэдр).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Тела и поверхности вращения. Цилиндр и конус. </w:t>
      </w:r>
      <w:r w:rsidRPr="00AA6F02">
        <w:rPr>
          <w:rFonts w:ascii="Times New Roman" w:hAnsi="Times New Roman" w:cs="Times New Roman"/>
          <w:iCs/>
          <w:sz w:val="28"/>
          <w:szCs w:val="28"/>
        </w:rPr>
        <w:t xml:space="preserve">Усеченный конус. </w:t>
      </w:r>
      <w:r w:rsidRPr="00AA6F02">
        <w:rPr>
          <w:rFonts w:ascii="Times New Roman" w:hAnsi="Times New Roman" w:cs="Times New Roman"/>
          <w:sz w:val="28"/>
          <w:szCs w:val="28"/>
        </w:rPr>
        <w:t xml:space="preserve">Основание, высота, боковая поверхность, образующая, развертка. </w:t>
      </w:r>
      <w:r w:rsidRPr="00AA6F02">
        <w:rPr>
          <w:rFonts w:ascii="Times New Roman" w:hAnsi="Times New Roman" w:cs="Times New Roman"/>
          <w:iCs/>
          <w:sz w:val="28"/>
          <w:szCs w:val="28"/>
        </w:rPr>
        <w:t>Осевые сечения и сечения, параллельные осно</w:t>
      </w:r>
      <w:r w:rsidRPr="00AA6F02">
        <w:rPr>
          <w:rFonts w:ascii="Times New Roman" w:hAnsi="Times New Roman" w:cs="Times New Roman"/>
          <w:iCs/>
          <w:sz w:val="28"/>
          <w:szCs w:val="28"/>
        </w:rPr>
        <w:softHyphen/>
        <w:t>ванию.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Шар и сфера, их сечения, </w:t>
      </w:r>
      <w:r w:rsidRPr="00AA6F02">
        <w:rPr>
          <w:rFonts w:ascii="Times New Roman" w:hAnsi="Times New Roman" w:cs="Times New Roman"/>
          <w:iCs/>
          <w:sz w:val="28"/>
          <w:szCs w:val="28"/>
        </w:rPr>
        <w:t>касательная плоскость к сфере.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Объемы тел и площади их поверхностей. </w:t>
      </w:r>
      <w:r w:rsidRPr="00AA6F02">
        <w:rPr>
          <w:rFonts w:ascii="Times New Roman" w:hAnsi="Times New Roman" w:cs="Times New Roman"/>
          <w:iCs/>
          <w:sz w:val="28"/>
          <w:szCs w:val="28"/>
        </w:rPr>
        <w:t>Понятие об объеме тела. Отношение объемов подобных тел.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Формулы объема куба, прямоугольного параллелепипеда, призмы, цилиндра. Формулы объ</w:t>
      </w:r>
      <w:r w:rsidRPr="00AA6F02">
        <w:rPr>
          <w:rFonts w:ascii="Times New Roman" w:hAnsi="Times New Roman" w:cs="Times New Roman"/>
          <w:sz w:val="28"/>
          <w:szCs w:val="28"/>
        </w:rPr>
        <w:softHyphen/>
        <w:t>ема пирамиды и конуса. Формулы площади поверхностей цилиндра и конуса. Формулы объема шара и площади сферы.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 xml:space="preserve">Координаты и векторы. Декартовы координаты в пространстве. Формула расстояния между двумя точками. Уравнения сферы </w:t>
      </w:r>
      <w:r w:rsidRPr="00AA6F02">
        <w:rPr>
          <w:rFonts w:ascii="Times New Roman" w:hAnsi="Times New Roman" w:cs="Times New Roman"/>
          <w:iCs/>
          <w:sz w:val="28"/>
          <w:szCs w:val="28"/>
        </w:rPr>
        <w:t>и плоскости. Формула расстояния от точки до плоскости.</w:t>
      </w:r>
    </w:p>
    <w:p w:rsidR="009A3629" w:rsidRPr="00670639" w:rsidRDefault="009A3629" w:rsidP="0067063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b/>
          <w:iCs/>
          <w:sz w:val="28"/>
          <w:szCs w:val="28"/>
        </w:rPr>
        <w:t>Должны уметь: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распознавать на чертежах и моделях пространственные формы; соотносить трехмерные объ</w:t>
      </w:r>
      <w:r w:rsidRPr="00AA6F02">
        <w:rPr>
          <w:rFonts w:ascii="Times New Roman" w:hAnsi="Times New Roman" w:cs="Times New Roman"/>
          <w:sz w:val="28"/>
          <w:szCs w:val="28"/>
        </w:rPr>
        <w:softHyphen/>
        <w:t>екты с их описаниями, изображениями;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анализировать в простейших случаях взаимное расположение объектов в пространстве;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lastRenderedPageBreak/>
        <w:t>изображать основные многогранники и круглые тела; выполнять чертежи по условиям задач;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строить простейшие сечения куба, призмы, пирамиды;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решать планиметрические и простейшие стереометрические задачи на нахождение геомет</w:t>
      </w:r>
      <w:r w:rsidRPr="00AA6F02">
        <w:rPr>
          <w:rFonts w:ascii="Times New Roman" w:hAnsi="Times New Roman" w:cs="Times New Roman"/>
          <w:sz w:val="28"/>
          <w:szCs w:val="28"/>
        </w:rPr>
        <w:softHyphen/>
        <w:t>рических величин (длин, углов, площадей, объемов);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использовать при решении стереометрических задач планиметрические факты и методы;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проводить доказательные рассуждения в ходе решения задач;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владеть компетенциями: учебно-познавательной, ценностно-ориентационной, рефлексив</w:t>
      </w:r>
      <w:r w:rsidRPr="00AA6F02">
        <w:rPr>
          <w:rFonts w:ascii="Times New Roman" w:hAnsi="Times New Roman" w:cs="Times New Roman"/>
          <w:sz w:val="28"/>
          <w:szCs w:val="28"/>
        </w:rPr>
        <w:softHyphen/>
        <w:t>ной, коммуникативной, информационной, социально-трудовой.</w:t>
      </w:r>
    </w:p>
    <w:p w:rsidR="009A3629" w:rsidRPr="00AA6F02" w:rsidRDefault="009A3629" w:rsidP="00573F6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iCs/>
          <w:sz w:val="28"/>
          <w:szCs w:val="28"/>
        </w:rPr>
        <w:t xml:space="preserve">способны использовать </w:t>
      </w:r>
      <w:r w:rsidRPr="00AA6F02">
        <w:rPr>
          <w:rFonts w:ascii="Times New Roman" w:hAnsi="Times New Roman" w:cs="Times New Roman"/>
          <w:sz w:val="28"/>
          <w:szCs w:val="28"/>
        </w:rPr>
        <w:t>приобретенные знания и умения в практической деятельности и повседневной жизни:</w:t>
      </w:r>
    </w:p>
    <w:p w:rsidR="009A3629" w:rsidRPr="00AA6F02" w:rsidRDefault="009A3629" w:rsidP="00573F6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F02">
        <w:rPr>
          <w:rFonts w:ascii="Times New Roman" w:hAnsi="Times New Roman" w:cs="Times New Roman"/>
          <w:sz w:val="28"/>
          <w:szCs w:val="28"/>
        </w:rPr>
        <w:t>для исследования (моделирования) несложных практических ситуаций на основе изучен</w:t>
      </w:r>
      <w:r w:rsidRPr="00AA6F02">
        <w:rPr>
          <w:rFonts w:ascii="Times New Roman" w:hAnsi="Times New Roman" w:cs="Times New Roman"/>
          <w:sz w:val="28"/>
          <w:szCs w:val="28"/>
        </w:rPr>
        <w:softHyphen/>
        <w:t>ных формул и свойств фигур;</w:t>
      </w:r>
    </w:p>
    <w:p w:rsidR="008D6AAA" w:rsidRPr="00AA6F02" w:rsidRDefault="009A3629" w:rsidP="00573F6F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AA6F02">
        <w:rPr>
          <w:sz w:val="28"/>
          <w:szCs w:val="28"/>
        </w:rPr>
        <w:t>вычисления объемов и площадей поверхностей пространственных тел при решении прак</w:t>
      </w:r>
      <w:r w:rsidRPr="00AA6F02">
        <w:rPr>
          <w:sz w:val="28"/>
          <w:szCs w:val="28"/>
        </w:rPr>
        <w:softHyphen/>
        <w:t>тических задач, используя при необходимости справочники и вычислительные устройства</w:t>
      </w:r>
    </w:p>
    <w:p w:rsidR="008D6AAA" w:rsidRPr="00AA6F02" w:rsidRDefault="008D6AAA" w:rsidP="008913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6AAA" w:rsidRPr="00AA6F02" w:rsidRDefault="008D6AAA" w:rsidP="00E007F8">
      <w:pPr>
        <w:rPr>
          <w:rFonts w:ascii="Times New Roman" w:hAnsi="Times New Roman" w:cs="Times New Roman"/>
          <w:sz w:val="28"/>
          <w:szCs w:val="28"/>
        </w:rPr>
      </w:pPr>
    </w:p>
    <w:p w:rsidR="008D6AAA" w:rsidRDefault="008D6AAA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AA6F02" w:rsidRPr="00AA6F02" w:rsidRDefault="00AA6F02" w:rsidP="00E007F8">
      <w:pPr>
        <w:rPr>
          <w:rFonts w:ascii="Times New Roman" w:hAnsi="Times New Roman" w:cs="Times New Roman"/>
          <w:sz w:val="28"/>
          <w:szCs w:val="28"/>
        </w:rPr>
      </w:pPr>
    </w:p>
    <w:p w:rsidR="008D6AAA" w:rsidRPr="00AA6F02" w:rsidRDefault="008D6AAA" w:rsidP="00E007F8">
      <w:pPr>
        <w:ind w:left="36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A6F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учебного курса «МАТЕМАТИКА: АЛГЕБРА И НАЧАЛА МАТЕМАТИЧЕСКОГО </w:t>
      </w:r>
      <w:proofErr w:type="gramStart"/>
      <w:r w:rsidRPr="00AA6F02">
        <w:rPr>
          <w:rFonts w:ascii="Times New Roman" w:hAnsi="Times New Roman" w:cs="Times New Roman"/>
          <w:b/>
          <w:bCs/>
          <w:sz w:val="28"/>
          <w:szCs w:val="28"/>
        </w:rPr>
        <w:t>АНАЛИЗА,</w:t>
      </w:r>
      <w:r w:rsidRPr="00AA6F02">
        <w:rPr>
          <w:rFonts w:ascii="Times New Roman" w:hAnsi="Times New Roman" w:cs="Times New Roman"/>
          <w:b/>
          <w:sz w:val="28"/>
          <w:szCs w:val="28"/>
        </w:rPr>
        <w:t>ГЕОМЕТРИЯ</w:t>
      </w:r>
      <w:proofErr w:type="gramEnd"/>
      <w:r w:rsidRPr="00AA6F02">
        <w:rPr>
          <w:rFonts w:ascii="Times New Roman" w:hAnsi="Times New Roman" w:cs="Times New Roman"/>
          <w:b/>
          <w:sz w:val="28"/>
          <w:szCs w:val="28"/>
        </w:rPr>
        <w:t>» в 10-11 классов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Математика 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 класс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(6 часов в неделю, всего 204 часа)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Повторение курса алгебры основной школы (4ч)</w:t>
      </w:r>
    </w:p>
    <w:p w:rsidR="000B0FE1" w:rsidRPr="00AA6F02" w:rsidRDefault="007C7634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Действительные числа (12</w:t>
      </w:r>
      <w:r w:rsidR="000B0FE1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часов).</w:t>
      </w:r>
    </w:p>
    <w:p w:rsidR="001A7741" w:rsidRPr="001A7741" w:rsidRDefault="001A7741" w:rsidP="001A77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действительного числа.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Множества чисел. Свойства действительных чисел</w:t>
      </w:r>
    </w:p>
    <w:p w:rsidR="001A7741" w:rsidRDefault="001A7741" w:rsidP="001A77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Метод математической индукции. Перестановки.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Размещения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Сочетания.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Доказательство числовых 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еравенств Делимость целых чисел. Сравнение по модулю m.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с целочисленными неизвестными.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№ 1</w:t>
      </w:r>
    </w:p>
    <w:p w:rsidR="000B0FE1" w:rsidRPr="003A42C6" w:rsidRDefault="000B0FE1" w:rsidP="003A42C6">
      <w:pPr>
        <w:pStyle w:val="a4"/>
        <w:numPr>
          <w:ilvl w:val="1"/>
          <w:numId w:val="2"/>
        </w:numPr>
        <w:suppressAutoHyphens/>
        <w:jc w:val="both"/>
        <w:rPr>
          <w:b/>
          <w:lang w:eastAsia="ar-SA"/>
        </w:rPr>
      </w:pPr>
      <w:r w:rsidRPr="003A42C6">
        <w:rPr>
          <w:b/>
          <w:lang w:eastAsia="ar-SA"/>
        </w:rPr>
        <w:t xml:space="preserve">Геометрия на плоскости </w:t>
      </w:r>
      <w:proofErr w:type="gramStart"/>
      <w:r w:rsidRPr="003A42C6">
        <w:rPr>
          <w:b/>
          <w:lang w:eastAsia="ar-SA"/>
        </w:rPr>
        <w:t>( 8</w:t>
      </w:r>
      <w:proofErr w:type="gramEnd"/>
      <w:r w:rsidRPr="003A42C6">
        <w:rPr>
          <w:b/>
          <w:lang w:eastAsia="ar-SA"/>
        </w:rPr>
        <w:t xml:space="preserve"> ч)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Свойства биссектрисы угла треугольника. Решение треугольников. Вычисление биссектрис, медиан, высот, радиусов вписанной и описанной окружностей. Формулы площади треугольника: формула Герона, выражения площади треугольника через радиус вписанной и описанной окружностей.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Вычисления углов с вершиной внутри и вне круга, угла между хордами и касательной. Теорема о произведении отрезков хорд. Теорема о касательной и секущей. Теорема о сумме квадратов сторон и диагоналей параллелограмма.</w:t>
      </w:r>
    </w:p>
    <w:p w:rsidR="000B0FE1" w:rsidRPr="001A7741" w:rsidRDefault="000B0FE1" w:rsidP="000B0F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Теорема </w:t>
      </w:r>
      <w:proofErr w:type="spellStart"/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Чевы</w:t>
      </w:r>
      <w:proofErr w:type="spellEnd"/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теорема </w:t>
      </w:r>
      <w:proofErr w:type="spellStart"/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Менелая</w:t>
      </w:r>
      <w:proofErr w:type="spellEnd"/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A3629" w:rsidRPr="00AA6F02" w:rsidRDefault="009A3629" w:rsidP="000B0FE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Рациональные уравнения и неравенства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7BAA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(18</w:t>
      </w: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ч,  из них контрольная  работа №2 – 1 час).</w:t>
      </w:r>
    </w:p>
    <w:p w:rsidR="003A42C6" w:rsidRPr="001A7741" w:rsidRDefault="002A2B9B" w:rsidP="003A42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A2B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Рациональные выражения. Формулы бинома Ньютона, суммы и разности степеней. Деление многочленов с остатком. Алгоритм Евклида. Теорема Безу. Корень многочлена. Рациональные уравнения. Системы рациональных уравнений. Метод интервалов решения неравенств. Рациональные неравенства. Нестрогие неравенства. Системы рациональных </w:t>
      </w:r>
    </w:p>
    <w:p w:rsidR="00EF3443" w:rsidRDefault="00EF3443" w:rsidP="00EF3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Контрольная работа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Введение в стереометрию </w:t>
      </w:r>
      <w:proofErr w:type="gramStart"/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( 4</w:t>
      </w:r>
      <w:proofErr w:type="gramEnd"/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ч)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понятия стереометрии (точка, прямая, плоскость, пространство). Понятие об аксиоматическом способе построения геометрии.</w:t>
      </w:r>
    </w:p>
    <w:p w:rsidR="000B0FE1" w:rsidRPr="00AA6F02" w:rsidRDefault="000B0FE1" w:rsidP="000B0FE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widowControl w:val="0"/>
        <w:numPr>
          <w:ilvl w:val="1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Параллельность прямых и плоскостей </w:t>
      </w:r>
      <w:proofErr w:type="gramStart"/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( 16</w:t>
      </w:r>
      <w:proofErr w:type="gramEnd"/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ч)</w:t>
      </w:r>
    </w:p>
    <w:p w:rsidR="000B0FE1" w:rsidRPr="00670771" w:rsidRDefault="00670771" w:rsidP="00670771">
      <w:pPr>
        <w:suppressAutoHyphens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0771">
        <w:rPr>
          <w:rFonts w:ascii="Times New Roman" w:hAnsi="Times New Roman" w:cs="Times New Roman"/>
          <w:sz w:val="24"/>
          <w:szCs w:val="24"/>
          <w:lang w:eastAsia="ar-SA"/>
        </w:rPr>
        <w:t>Параллельные прямые в пространстве. Параллельность трех прямых. Параллельность прямой и плоскости. Взаимное расположение прямых в пространстве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Pr="00670771">
        <w:rPr>
          <w:rFonts w:ascii="Times New Roman" w:hAnsi="Times New Roman" w:cs="Times New Roman"/>
          <w:sz w:val="24"/>
          <w:szCs w:val="24"/>
          <w:lang w:eastAsia="ar-SA"/>
        </w:rPr>
        <w:t xml:space="preserve">Угол между двумя прямыми. Скрещивающиеся прямые. Углы с </w:t>
      </w:r>
      <w:proofErr w:type="spellStart"/>
      <w:r w:rsidRPr="00670771">
        <w:rPr>
          <w:rFonts w:ascii="Times New Roman" w:hAnsi="Times New Roman" w:cs="Times New Roman"/>
          <w:sz w:val="24"/>
          <w:szCs w:val="24"/>
          <w:lang w:eastAsia="ar-SA"/>
        </w:rPr>
        <w:t>сонаправленнми</w:t>
      </w:r>
      <w:proofErr w:type="spellEnd"/>
      <w:r w:rsidRPr="00670771">
        <w:rPr>
          <w:rFonts w:ascii="Times New Roman" w:hAnsi="Times New Roman" w:cs="Times New Roman"/>
          <w:sz w:val="24"/>
          <w:szCs w:val="24"/>
          <w:lang w:eastAsia="ar-SA"/>
        </w:rPr>
        <w:t xml:space="preserve"> сторонами. </w:t>
      </w:r>
      <w:proofErr w:type="gramStart"/>
      <w:r w:rsidRPr="00670771">
        <w:rPr>
          <w:rFonts w:ascii="Times New Roman" w:hAnsi="Times New Roman" w:cs="Times New Roman"/>
          <w:sz w:val="24"/>
          <w:szCs w:val="24"/>
          <w:lang w:eastAsia="ar-SA"/>
        </w:rPr>
        <w:t>Угол  между</w:t>
      </w:r>
      <w:proofErr w:type="gramEnd"/>
      <w:r w:rsidRPr="00670771">
        <w:rPr>
          <w:rFonts w:ascii="Times New Roman" w:hAnsi="Times New Roman" w:cs="Times New Roman"/>
          <w:sz w:val="24"/>
          <w:szCs w:val="24"/>
          <w:lang w:eastAsia="ar-SA"/>
        </w:rPr>
        <w:t xml:space="preserve"> прямыми. Параллельность плоскостей. Параллельные плоскости. Свойства параллельных плоскостей. Тетраэдр и параллелепипед.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70771">
        <w:rPr>
          <w:rFonts w:ascii="Times New Roman" w:hAnsi="Times New Roman" w:cs="Times New Roman"/>
          <w:sz w:val="24"/>
          <w:szCs w:val="24"/>
          <w:lang w:eastAsia="ar-SA"/>
        </w:rPr>
        <w:t>Тетраэдр. Параллелепипед.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70771">
        <w:rPr>
          <w:rFonts w:ascii="Times New Roman" w:hAnsi="Times New Roman" w:cs="Times New Roman"/>
          <w:sz w:val="24"/>
          <w:szCs w:val="24"/>
          <w:lang w:eastAsia="ar-SA"/>
        </w:rPr>
        <w:t>Задачи на построение сечений.</w:t>
      </w:r>
      <w:r w:rsidR="003A004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0FE1"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Контрольные работы №3,4</w:t>
      </w:r>
    </w:p>
    <w:p w:rsidR="000B0FE1" w:rsidRPr="00AA6F02" w:rsidRDefault="000B0FE1" w:rsidP="000B0FE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Корень степени </w:t>
      </w:r>
      <w:r w:rsidRPr="00AA6F02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n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(12 ч, из них контрольная  работа № 5– 1 час)</w:t>
      </w:r>
    </w:p>
    <w:p w:rsidR="00EF3443" w:rsidRDefault="00EF3443" w:rsidP="00EF3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EF3443">
        <w:rPr>
          <w:rFonts w:ascii="Times New Roman" w:hAnsi="Times New Roman" w:cs="Times New Roman"/>
          <w:sz w:val="24"/>
          <w:szCs w:val="24"/>
        </w:rPr>
        <w:t xml:space="preserve">Понятие функции и её графика Функция y = </w:t>
      </w:r>
      <w:proofErr w:type="spellStart"/>
      <w:r w:rsidRPr="00EF3443">
        <w:rPr>
          <w:rFonts w:ascii="Times New Roman" w:hAnsi="Times New Roman" w:cs="Times New Roman"/>
          <w:sz w:val="24"/>
          <w:szCs w:val="24"/>
        </w:rPr>
        <w:t>x</w:t>
      </w:r>
      <w:r w:rsidRPr="00EF3443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3443">
        <w:rPr>
          <w:rFonts w:ascii="Times New Roman" w:hAnsi="Times New Roman" w:cs="Times New Roman"/>
          <w:sz w:val="24"/>
          <w:szCs w:val="24"/>
        </w:rPr>
        <w:t>Понятие корня степени n</w:t>
      </w:r>
      <w:r>
        <w:rPr>
          <w:rFonts w:ascii="Times New Roman" w:hAnsi="Times New Roman" w:cs="Times New Roman"/>
          <w:sz w:val="24"/>
          <w:szCs w:val="24"/>
        </w:rPr>
        <w:t xml:space="preserve">. Корни чётной и </w:t>
      </w:r>
      <w:r w:rsidRPr="00EF3443">
        <w:rPr>
          <w:rFonts w:ascii="Times New Roman" w:hAnsi="Times New Roman" w:cs="Times New Roman"/>
          <w:sz w:val="24"/>
          <w:szCs w:val="24"/>
        </w:rPr>
        <w:t>нечётной степеней Арифметический корень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3443">
        <w:rPr>
          <w:rFonts w:ascii="Times New Roman" w:hAnsi="Times New Roman" w:cs="Times New Roman"/>
          <w:sz w:val="24"/>
          <w:szCs w:val="24"/>
        </w:rPr>
        <w:t>Свойства корней степени 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3443">
        <w:rPr>
          <w:rFonts w:ascii="Times New Roman" w:hAnsi="Times New Roman" w:cs="Times New Roman"/>
          <w:sz w:val="24"/>
          <w:szCs w:val="24"/>
        </w:rPr>
        <w:t xml:space="preserve">Функция y = </w:t>
      </w:r>
      <m:oMath>
        <m:rad>
          <m:ra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Pr="00EF3443">
        <w:rPr>
          <w:rFonts w:ascii="Times New Roman" w:hAnsi="Times New Roman" w:cs="Times New Roman"/>
          <w:sz w:val="24"/>
          <w:szCs w:val="24"/>
        </w:rPr>
        <w:t>.Функция y =</w:t>
      </w:r>
      <m:oMath>
        <m:rad>
          <m:ra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Pr="00EF3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3443">
        <w:rPr>
          <w:rFonts w:ascii="Times New Roman" w:hAnsi="Times New Roman" w:cs="Times New Roman"/>
          <w:sz w:val="24"/>
          <w:szCs w:val="24"/>
        </w:rPr>
        <w:t>Корень степени n из натурального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443">
        <w:rPr>
          <w:rFonts w:ascii="Times New Roman" w:hAnsi="Times New Roman" w:cs="Times New Roman"/>
          <w:sz w:val="24"/>
          <w:szCs w:val="24"/>
        </w:rPr>
        <w:t>числа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Контрольная работа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</w:p>
    <w:p w:rsidR="000B0FE1" w:rsidRPr="00AA6F02" w:rsidRDefault="000B0FE1" w:rsidP="002A2B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Степень положительного числа (13 часов, из них контрольная работа №6 – 1 час) </w:t>
      </w:r>
    </w:p>
    <w:p w:rsidR="00EF3443" w:rsidRDefault="00610FF3" w:rsidP="00EF3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Сте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пень с рациональным показателем.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Свойства сте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пени с рациональным показателем.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ятие предела последовательности. Свойства пределов.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Бесконечно убыв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ающая геометрическая прогрессия. Число е.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степе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 с иррациональным показателем.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Показательная функция</w:t>
      </w:r>
      <w:r w:rsidR="00EF3443" w:rsidRP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F3443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Контрольная работа № </w:t>
      </w:r>
      <w:r w:rsid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:rsidR="000B0FE1" w:rsidRPr="00AA6F02" w:rsidRDefault="000B0FE1" w:rsidP="002A2B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0B0FE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widowControl w:val="0"/>
        <w:numPr>
          <w:ilvl w:val="1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Перпендикулярность прямой и плоскости (17 ч)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610FF3" w:rsidRPr="00610FF3" w:rsidRDefault="00610FF3" w:rsidP="00610F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Перпендикулярность прямой и плоскости. Перпендикулярные прямые в пространстве.</w:t>
      </w:r>
    </w:p>
    <w:p w:rsidR="00610FF3" w:rsidRPr="00610FF3" w:rsidRDefault="00610FF3" w:rsidP="00610F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Параллельные прямые, перпендикулярные к плоскости. Признак перпендикулярности прямой и плоскости. Теорема о прямой, перпендикулярной к плоскости.  Перпендикуляр и наклонные. Угол между прямой и плоскостью.</w:t>
      </w:r>
    </w:p>
    <w:p w:rsidR="00610FF3" w:rsidRPr="00610FF3" w:rsidRDefault="00610FF3" w:rsidP="00610F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Расстояния от точки до плоскости. Теорема о трех перпендикулярах.  Угол между прямой и плоскостью.</w:t>
      </w:r>
    </w:p>
    <w:p w:rsidR="00610FF3" w:rsidRPr="00610FF3" w:rsidRDefault="00610FF3" w:rsidP="00610F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Двугранный угол. Перпендикулярность плоскостей. Прямоугольный параллелепипед.</w:t>
      </w:r>
    </w:p>
    <w:p w:rsidR="000B0FE1" w:rsidRPr="00AA6F02" w:rsidRDefault="00610FF3" w:rsidP="00610F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Трехгранный угол. Многогранный угол.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0FE1" w:rsidRPr="00AA6F0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Контрольная работа № 7</w:t>
      </w:r>
    </w:p>
    <w:p w:rsidR="000B0FE1" w:rsidRPr="00AA6F02" w:rsidRDefault="000B0FE1" w:rsidP="000B0FE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0B0FE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Логарифмы (6 часов).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Логарифм числа. Основное логарифмическое тождество. Логарифм произведения, частного, степени, переход к новому основанию. Десятичный и натуральный логарифмы. Преобразование выражений, содержащих логарифмы.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Логарифмическая функция, ее свойства и график.</w:t>
      </w:r>
    </w:p>
    <w:p w:rsidR="009A3629" w:rsidRPr="00AA6F02" w:rsidRDefault="009A3629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Простейшие показательные и логарифмические уравнения и неравенства  методы их решения (11 часов, из них контрольная  работа№8 – 1 час).</w:t>
      </w:r>
    </w:p>
    <w:p w:rsidR="000B0FE1" w:rsidRPr="00AA6F02" w:rsidRDefault="001A7741" w:rsidP="001A774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Простейшие показательные уравнени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Прост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ейшие логарифмические уравнения.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Уравнения, сводящиеся к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простейшим заменой неизвестного.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Прост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ейшие показательные неравенства.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Простей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шие логарифмические неравенства. </w:t>
      </w:r>
      <w:r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Неравенства, сводящиеся к простейшим заменой неизвестного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Контрольная работа № 8</w:t>
      </w:r>
    </w:p>
    <w:p w:rsidR="000B0FE1" w:rsidRPr="00AA6F02" w:rsidRDefault="000B0FE1" w:rsidP="000B0FE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Многогранники (14ч)</w:t>
      </w:r>
    </w:p>
    <w:p w:rsidR="000B0FE1" w:rsidRPr="00610FF3" w:rsidRDefault="00610FF3" w:rsidP="00610F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огогранника. Геометрическое тело. Теорема Эйлера. Призма. Про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странственная теорема Пифагора. Пирамида.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Правильная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пирамида. Усеченная пирамида.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авильные многогранники.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Симметрия в пространстве (це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нтральная, осевая, зеркальная). </w:t>
      </w:r>
      <w:r w:rsidRP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правильного многогранника. Элементы симметрии правильных  многогранников. </w:t>
      </w:r>
      <w:r w:rsidR="000B0FE1" w:rsidRPr="00AA6F0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Контрольная работа № 9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Синус и косинус угла и числа (7часов).</w:t>
      </w:r>
    </w:p>
    <w:p w:rsidR="000B0FE1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угла и его меры. Радианная мера угла. Определение  синуса и  косинуса угла и числа.  Основное тригонометрическое тождество для синуса и косинуса. Понятия арксинуса, арккосинуса.</w:t>
      </w:r>
      <w:r w:rsidR="003A42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Примеры использования арксинуса и арккосинуса. Формулы для арксинусов и арккосинусов.</w:t>
      </w:r>
    </w:p>
    <w:p w:rsidR="002A2B9B" w:rsidRPr="00AA6F02" w:rsidRDefault="002A2B9B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Тангенс и котангенс угла и числа (6 часов из них контрольные работа №10 – 1 час).</w:t>
      </w:r>
    </w:p>
    <w:p w:rsidR="000B0FE1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Определение  тангенса  и котангенса  угла. Основные тригонометрические тождества для тангенса и котангенса. Понятие арктангенса и арккотангенса.</w:t>
      </w:r>
      <w:r w:rsidR="003A42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Примеры использования арктангенса и арккотангенса. Формулы для арктангенса и арккотангенса.</w:t>
      </w:r>
      <w:r w:rsidR="00DA23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Контрольная работа №10</w:t>
      </w:r>
    </w:p>
    <w:p w:rsidR="003A42C6" w:rsidRPr="00AA6F02" w:rsidRDefault="003A42C6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Формулы сложения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(11 часов).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Синус, косинус и тангенс суммы и разности двух аргументов. Формулы приведения. Синус и косинус двойного аргумента. </w:t>
      </w: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Формулы половинного аргумента.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Преобразование суммы тригонометрических функций в произведение и произведения в сумму. </w:t>
      </w: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Выражение тригонометрических функций через тангенс половинного аргумента.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Преобразование тригонометрических выражений.</w:t>
      </w: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Тригонометрические функции числового аргумента (9 часов, из них контрольные работа №11 – 1 час).</w:t>
      </w:r>
    </w:p>
    <w:p w:rsidR="00EF3443" w:rsidRDefault="000B0FE1" w:rsidP="00EF3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Тригонометрические функции, их свойства и графики, периодичность, основной период.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A7741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Фун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кция y = </w:t>
      </w:r>
      <w:proofErr w:type="spellStart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sin</w:t>
      </w:r>
      <w:proofErr w:type="spellEnd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x. Функция y = </w:t>
      </w:r>
      <w:proofErr w:type="spellStart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cos</w:t>
      </w:r>
      <w:proofErr w:type="spellEnd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x. Функция y = </w:t>
      </w:r>
      <w:proofErr w:type="spellStart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tg</w:t>
      </w:r>
      <w:proofErr w:type="spellEnd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x. </w:t>
      </w:r>
      <w:r w:rsidR="001A7741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Функция y = </w:t>
      </w:r>
      <w:proofErr w:type="spellStart"/>
      <w:r w:rsidR="001A7741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ctg</w:t>
      </w:r>
      <w:proofErr w:type="spellEnd"/>
      <w:r w:rsidR="001A7741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x</w:t>
      </w:r>
      <w:r w:rsidR="00EF3443" w:rsidRP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F3443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Контрольная работа № </w:t>
      </w:r>
      <w:r w:rsid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</w:p>
    <w:p w:rsidR="000B0FE1" w:rsidRPr="00AA6F02" w:rsidRDefault="000B0FE1" w:rsidP="001A77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Тригонометрические уравнения и неравенства (12 часов, из них контрольная работа№12 – 1 час).</w:t>
      </w:r>
    </w:p>
    <w:p w:rsidR="00EF3443" w:rsidRDefault="000B0FE1" w:rsidP="00EF3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Решение простейших тригонометрических уравнений. Тригонометрические уравнения, сводящиеся к простейшим заменой неизвестного. Применение основных тригонометрических формул для решения уравнений. Однородные уравнения. </w:t>
      </w: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Решение тригонометрических нераве</w:t>
      </w:r>
      <w:r w:rsidR="003A42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</w:t>
      </w: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ств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Неравенства, сводящиеся  к простейшим заменой неизвестного. Введение вспомогательного угла. Замена неизвестного  </w:t>
      </w:r>
      <w:r w:rsidRPr="00AA6F0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proofErr w:type="spellStart"/>
      <w:r w:rsidRPr="00AA6F0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sinx</w:t>
      </w:r>
      <w:proofErr w:type="spellEnd"/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+ </w:t>
      </w:r>
      <w:proofErr w:type="spellStart"/>
      <w:r w:rsidRPr="00AA6F0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cosx</w:t>
      </w:r>
      <w:proofErr w:type="spellEnd"/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F3443" w:rsidRP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F3443" w:rsidRP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№ 1</w:t>
      </w:r>
      <w:r w:rsid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:rsidR="000B0FE1" w:rsidRPr="00AA6F02" w:rsidRDefault="000B0FE1" w:rsidP="002A2B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Повторение курса геометрии (6 ч)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Вероятность</w:t>
      </w:r>
      <w:r w:rsidR="003A42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событий. Частота. У</w:t>
      </w: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словная вероятность (8 часов).</w:t>
      </w:r>
    </w:p>
    <w:p w:rsidR="000B0FE1" w:rsidRPr="003A42C6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2C6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Табличное и графическое представление данных. Числовые характеристики рядов данных.</w:t>
      </w:r>
    </w:p>
    <w:p w:rsidR="000B0FE1" w:rsidRPr="003A42C6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2C6">
        <w:rPr>
          <w:rFonts w:ascii="Times New Roman" w:eastAsia="Times New Roman" w:hAnsi="Times New Roman" w:cs="Times New Roman"/>
          <w:sz w:val="24"/>
          <w:szCs w:val="24"/>
          <w:lang w:eastAsia="ar-SA"/>
        </w:rPr>
        <w:t>Поочерёдный  и одновременный выбор нескольких элементов  из конечного множества.</w:t>
      </w:r>
    </w:p>
    <w:p w:rsidR="000B0FE1" w:rsidRPr="003A42C6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2C6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</w:t>
      </w:r>
    </w:p>
    <w:p w:rsidR="000B0FE1" w:rsidRPr="00AA6F02" w:rsidRDefault="000B0FE1" w:rsidP="00573F6F">
      <w:pPr>
        <w:numPr>
          <w:ilvl w:val="1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Повторение курса алгебры и математического анализа за 10 класс (7часов,  из них контрольная работа №13– 2 часа).</w:t>
      </w: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Математика </w:t>
      </w:r>
    </w:p>
    <w:p w:rsidR="000B0FE1" w:rsidRPr="00AA6F02" w:rsidRDefault="000B0FE1" w:rsidP="000B0FE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 класс</w:t>
      </w:r>
    </w:p>
    <w:p w:rsidR="000B0FE1" w:rsidRPr="00AA6F02" w:rsidRDefault="000B0FE1" w:rsidP="000B0FE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(6 часов в неделю, всего204 часа)</w:t>
      </w:r>
    </w:p>
    <w:p w:rsidR="009E71FD" w:rsidRPr="009E71FD" w:rsidRDefault="000B0FE1" w:rsidP="009E71FD">
      <w:pPr>
        <w:pStyle w:val="a4"/>
        <w:numPr>
          <w:ilvl w:val="1"/>
          <w:numId w:val="5"/>
        </w:numPr>
        <w:suppressAutoHyphens/>
        <w:jc w:val="both"/>
        <w:rPr>
          <w:b/>
          <w:lang w:eastAsia="ar-SA"/>
        </w:rPr>
      </w:pPr>
      <w:r w:rsidRPr="009E71FD">
        <w:rPr>
          <w:b/>
          <w:lang w:eastAsia="ar-SA"/>
        </w:rPr>
        <w:t>Функции и их графики (20 часов из них 1 час контрольная работа№</w:t>
      </w:r>
      <w:r w:rsidR="009E71FD" w:rsidRPr="009E71FD">
        <w:rPr>
          <w:b/>
          <w:lang w:eastAsia="ar-SA"/>
        </w:rPr>
        <w:t>1)</w:t>
      </w:r>
    </w:p>
    <w:p w:rsidR="009E71FD" w:rsidRPr="009E71FD" w:rsidRDefault="009E71FD" w:rsidP="00610FF3">
      <w:pPr>
        <w:suppressAutoHyphens/>
        <w:jc w:val="both"/>
        <w:rPr>
          <w:rFonts w:ascii="Times New Roman" w:hAnsi="Times New Roman" w:cs="Times New Roman"/>
          <w:lang w:eastAsia="ar-SA"/>
        </w:rPr>
      </w:pPr>
      <w:r w:rsidRPr="009E71FD">
        <w:rPr>
          <w:rFonts w:ascii="Times New Roman" w:hAnsi="Times New Roman" w:cs="Times New Roman"/>
          <w:b/>
          <w:lang w:eastAsia="ar-SA"/>
        </w:rPr>
        <w:tab/>
      </w:r>
      <w:r w:rsidR="002A2B9B">
        <w:rPr>
          <w:rFonts w:ascii="Times New Roman" w:hAnsi="Times New Roman" w:cs="Times New Roman"/>
          <w:b/>
          <w:lang w:eastAsia="ar-SA"/>
        </w:rPr>
        <w:t xml:space="preserve">1.1 Понятие функции. </w:t>
      </w:r>
      <w:r w:rsidRPr="009E71FD">
        <w:rPr>
          <w:rFonts w:ascii="Times New Roman" w:hAnsi="Times New Roman" w:cs="Times New Roman"/>
          <w:lang w:eastAsia="ar-SA"/>
        </w:rPr>
        <w:t>Элементарные функции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Область определения и область изменении функции.</w:t>
      </w:r>
      <w:r w:rsidRPr="009E71FD">
        <w:rPr>
          <w:rFonts w:ascii="Times New Roman" w:hAnsi="Times New Roman" w:cs="Times New Roman"/>
          <w:lang w:eastAsia="ar-SA"/>
        </w:rPr>
        <w:tab/>
        <w:t>Ограниченность функции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 xml:space="preserve">Чётность, нечётность, периодичность функций. Промежутки возрастания, убывания, </w:t>
      </w:r>
      <w:proofErr w:type="spellStart"/>
      <w:r w:rsidRPr="009E71FD">
        <w:rPr>
          <w:rFonts w:ascii="Times New Roman" w:hAnsi="Times New Roman" w:cs="Times New Roman"/>
          <w:lang w:eastAsia="ar-SA"/>
        </w:rPr>
        <w:t>знакопостоянства</w:t>
      </w:r>
      <w:proofErr w:type="spellEnd"/>
      <w:r w:rsidRPr="009E71FD">
        <w:rPr>
          <w:rFonts w:ascii="Times New Roman" w:hAnsi="Times New Roman" w:cs="Times New Roman"/>
          <w:lang w:eastAsia="ar-SA"/>
        </w:rPr>
        <w:t xml:space="preserve"> и нули функции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Исследование функций  и  построение их графиков элементарными методами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Основные способы преобразования графиков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Графики функций, содержащих модули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Графики сложных функций</w:t>
      </w:r>
    </w:p>
    <w:p w:rsidR="009E71FD" w:rsidRPr="009E71FD" w:rsidRDefault="002A2B9B" w:rsidP="009E71FD">
      <w:pPr>
        <w:suppressAutoHyphens/>
        <w:jc w:val="both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1.2 </w:t>
      </w:r>
      <w:r w:rsidR="009E71FD" w:rsidRPr="009E71FD">
        <w:rPr>
          <w:rFonts w:ascii="Times New Roman" w:hAnsi="Times New Roman" w:cs="Times New Roman"/>
          <w:b/>
          <w:lang w:eastAsia="ar-SA"/>
        </w:rPr>
        <w:t xml:space="preserve"> Предел функции и непрерывность</w:t>
      </w:r>
      <w:r w:rsidR="00670771">
        <w:rPr>
          <w:rFonts w:ascii="Times New Roman" w:hAnsi="Times New Roman" w:cs="Times New Roman"/>
          <w:b/>
          <w:lang w:eastAsia="ar-SA"/>
        </w:rPr>
        <w:t xml:space="preserve">. </w:t>
      </w:r>
      <w:r w:rsidR="009E71FD" w:rsidRPr="009E71FD">
        <w:rPr>
          <w:rFonts w:ascii="Times New Roman" w:hAnsi="Times New Roman" w:cs="Times New Roman"/>
          <w:b/>
          <w:lang w:eastAsia="ar-SA"/>
        </w:rPr>
        <w:tab/>
        <w:t>Понятие предела функции</w:t>
      </w:r>
    </w:p>
    <w:p w:rsidR="009E71FD" w:rsidRDefault="009E71FD" w:rsidP="009E71FD">
      <w:pPr>
        <w:suppressAutoHyphens/>
        <w:jc w:val="both"/>
        <w:rPr>
          <w:rFonts w:ascii="Times New Roman" w:hAnsi="Times New Roman" w:cs="Times New Roman"/>
          <w:lang w:eastAsia="ar-SA"/>
        </w:rPr>
      </w:pPr>
      <w:r w:rsidRPr="009E71FD">
        <w:rPr>
          <w:rFonts w:ascii="Times New Roman" w:hAnsi="Times New Roman" w:cs="Times New Roman"/>
          <w:lang w:eastAsia="ar-SA"/>
        </w:rPr>
        <w:t>Односторонние пределы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 xml:space="preserve">Свойства пределов </w:t>
      </w:r>
      <w:proofErr w:type="gramStart"/>
      <w:r w:rsidRPr="009E71FD">
        <w:rPr>
          <w:rFonts w:ascii="Times New Roman" w:hAnsi="Times New Roman" w:cs="Times New Roman"/>
          <w:lang w:eastAsia="ar-SA"/>
        </w:rPr>
        <w:t>функций</w:t>
      </w:r>
      <w:r>
        <w:rPr>
          <w:rFonts w:ascii="Times New Roman" w:hAnsi="Times New Roman" w:cs="Times New Roman"/>
          <w:lang w:eastAsia="ar-SA"/>
        </w:rPr>
        <w:t>..</w:t>
      </w:r>
      <w:proofErr w:type="gramEnd"/>
      <w:r>
        <w:rPr>
          <w:rFonts w:ascii="Times New Roman" w:hAnsi="Times New Roman" w:cs="Times New Roman"/>
          <w:lang w:eastAsia="ar-SA"/>
        </w:rPr>
        <w:t xml:space="preserve"> </w:t>
      </w:r>
      <w:r w:rsidRPr="009E71FD">
        <w:rPr>
          <w:rFonts w:ascii="Times New Roman" w:hAnsi="Times New Roman" w:cs="Times New Roman"/>
          <w:lang w:eastAsia="ar-SA"/>
        </w:rPr>
        <w:t>Понятие непрерывности функции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Непрерывность элементарных функций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Разрывные функции</w:t>
      </w:r>
      <w:r w:rsidR="002A2B9B">
        <w:rPr>
          <w:rFonts w:ascii="Times New Roman" w:hAnsi="Times New Roman" w:cs="Times New Roman"/>
          <w:lang w:eastAsia="ar-SA"/>
        </w:rPr>
        <w:t>.</w:t>
      </w:r>
    </w:p>
    <w:p w:rsidR="009E71FD" w:rsidRPr="009E71FD" w:rsidRDefault="002A2B9B" w:rsidP="009E71FD">
      <w:pPr>
        <w:suppressAutoHyphens/>
        <w:jc w:val="both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>1.3 Обратные функции</w:t>
      </w:r>
      <w:r w:rsidR="00670771">
        <w:rPr>
          <w:rFonts w:ascii="Times New Roman" w:hAnsi="Times New Roman" w:cs="Times New Roman"/>
          <w:b/>
          <w:lang w:eastAsia="ar-SA"/>
        </w:rPr>
        <w:t xml:space="preserve">. </w:t>
      </w:r>
      <w:r w:rsidR="009E71FD" w:rsidRPr="009E71FD">
        <w:rPr>
          <w:rFonts w:ascii="Times New Roman" w:hAnsi="Times New Roman" w:cs="Times New Roman"/>
          <w:b/>
          <w:lang w:eastAsia="ar-SA"/>
        </w:rPr>
        <w:t>Понятие об обратной функции</w:t>
      </w:r>
    </w:p>
    <w:p w:rsidR="009B0D8C" w:rsidRPr="002A2B9B" w:rsidRDefault="009E71FD" w:rsidP="002A2B9B">
      <w:pPr>
        <w:suppressAutoHyphens/>
        <w:jc w:val="both"/>
        <w:rPr>
          <w:rFonts w:ascii="Times New Roman" w:hAnsi="Times New Roman" w:cs="Times New Roman"/>
          <w:lang w:eastAsia="ar-SA"/>
        </w:rPr>
      </w:pPr>
      <w:r w:rsidRPr="009E71FD">
        <w:rPr>
          <w:rFonts w:ascii="Times New Roman" w:hAnsi="Times New Roman" w:cs="Times New Roman"/>
          <w:lang w:eastAsia="ar-SA"/>
        </w:rPr>
        <w:t>Взаимно обратные функции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Обратные тригонометрические функции</w:t>
      </w:r>
      <w:r>
        <w:rPr>
          <w:rFonts w:ascii="Times New Roman" w:hAnsi="Times New Roman" w:cs="Times New Roman"/>
          <w:lang w:eastAsia="ar-SA"/>
        </w:rPr>
        <w:t xml:space="preserve">. </w:t>
      </w:r>
      <w:r w:rsidRPr="009E71FD">
        <w:rPr>
          <w:rFonts w:ascii="Times New Roman" w:hAnsi="Times New Roman" w:cs="Times New Roman"/>
          <w:lang w:eastAsia="ar-SA"/>
        </w:rPr>
        <w:t>Примеры использования обратных</w:t>
      </w:r>
      <w:r>
        <w:rPr>
          <w:rFonts w:ascii="Times New Roman" w:hAnsi="Times New Roman" w:cs="Times New Roman"/>
          <w:lang w:eastAsia="ar-SA"/>
        </w:rPr>
        <w:t xml:space="preserve"> </w:t>
      </w:r>
      <w:r w:rsidRPr="009E71FD">
        <w:rPr>
          <w:rFonts w:ascii="Times New Roman" w:hAnsi="Times New Roman" w:cs="Times New Roman"/>
          <w:lang w:eastAsia="ar-SA"/>
        </w:rPr>
        <w:t>тригонометрических функций</w:t>
      </w:r>
      <w:r>
        <w:rPr>
          <w:rFonts w:ascii="Times New Roman" w:hAnsi="Times New Roman" w:cs="Times New Roman"/>
          <w:lang w:eastAsia="ar-SA"/>
        </w:rPr>
        <w:t xml:space="preserve">. Контрольная работа № </w:t>
      </w:r>
      <w:r w:rsidR="000B0FE1" w:rsidRPr="009E71FD">
        <w:rPr>
          <w:rFonts w:ascii="Times New Roman" w:eastAsia="Times New Roman" w:hAnsi="Times New Roman" w:cs="Times New Roman"/>
          <w:sz w:val="24"/>
          <w:szCs w:val="24"/>
          <w:lang w:eastAsia="ar-SA"/>
        </w:rPr>
        <w:t>1)</w:t>
      </w:r>
    </w:p>
    <w:p w:rsidR="00670771" w:rsidRDefault="00864F60" w:rsidP="00864F60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</w:t>
      </w:r>
      <w:r w:rsidR="00EF344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</w:t>
      </w:r>
      <w:r w:rsidR="00670771" w:rsidRPr="009E71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Цилиндр, конус, шар </w:t>
      </w:r>
      <w:r w:rsidR="00670771" w:rsidRPr="00AA6F0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– 16 ч</w:t>
      </w:r>
    </w:p>
    <w:p w:rsidR="00670771" w:rsidRPr="00E27D94" w:rsidRDefault="00670771" w:rsidP="00670771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Цилиндр.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Понятие цилиндра. Площадь поверхности цилиндра. Конус. </w:t>
      </w:r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Понятие конуса. Площадь поверх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ности конуса. Усеченный конус. Сфера. Шар и сфера. </w:t>
      </w:r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Взаимное расположение сферы и </w:t>
      </w:r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 xml:space="preserve">плоскости. Касательная плоскость к сфере. Площадь сферы. Взаимное расположение сферы и прямой.  </w:t>
      </w:r>
      <w:proofErr w:type="gramStart"/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Сфера</w:t>
      </w:r>
      <w:proofErr w:type="gramEnd"/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вписанная в цилиндрическую поверхность. </w:t>
      </w:r>
      <w:proofErr w:type="gramStart"/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Сфера</w:t>
      </w:r>
      <w:proofErr w:type="gramEnd"/>
      <w:r w:rsidRPr="00E27D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вписанная в коническую поверхность. Сечение цилиндрической поверхности. Сфера конической поверхности.  </w:t>
      </w:r>
    </w:p>
    <w:p w:rsidR="00670771" w:rsidRPr="009712DF" w:rsidRDefault="00670771" w:rsidP="0067077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9712D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Контрольная работа № </w:t>
      </w:r>
      <w:r w:rsidR="00EF344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</w:p>
    <w:p w:rsidR="00EF3443" w:rsidRPr="00AA6F02" w:rsidRDefault="00EF3443" w:rsidP="00EF3443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3443" w:rsidRPr="00AA6F02" w:rsidRDefault="00EF3443" w:rsidP="00EF3443">
      <w:pPr>
        <w:suppressAutoHyphens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3.Объемы тел </w:t>
      </w:r>
      <w:proofErr w:type="gramStart"/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( 17</w:t>
      </w:r>
      <w:proofErr w:type="gramEnd"/>
      <w:r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ч)</w:t>
      </w:r>
    </w:p>
    <w:p w:rsidR="00EF3443" w:rsidRPr="009712DF" w:rsidRDefault="00EF3443" w:rsidP="00EF34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12D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Понятие об объеме тела. Отношение объемов подобных тел.</w:t>
      </w:r>
    </w:p>
    <w:p w:rsidR="00EF3443" w:rsidRPr="009712DF" w:rsidRDefault="00EF3443" w:rsidP="00EF34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12D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EF3443" w:rsidRPr="00AA6F02" w:rsidRDefault="00EF3443" w:rsidP="00EF3443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712D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Контрольная работа 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</w:t>
      </w:r>
      <w:r w:rsidRPr="00AA6F0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</w:t>
      </w:r>
    </w:p>
    <w:p w:rsidR="00670771" w:rsidRDefault="00670771" w:rsidP="000B0FE1">
      <w:pPr>
        <w:widowControl w:val="0"/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B0FE1" w:rsidRPr="00AA6F02" w:rsidRDefault="00EF3443" w:rsidP="000B0FE1">
      <w:pPr>
        <w:widowControl w:val="0"/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4</w:t>
      </w:r>
      <w:r w:rsidR="000B0FE1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Векторы </w:t>
      </w:r>
      <w:proofErr w:type="gramStart"/>
      <w:r w:rsidR="000B0FE1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( 6</w:t>
      </w:r>
      <w:proofErr w:type="gramEnd"/>
      <w:r w:rsidR="000B0FE1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ч)</w:t>
      </w:r>
    </w:p>
    <w:p w:rsidR="000B0FE1" w:rsidRPr="009712DF" w:rsidRDefault="000B0FE1" w:rsidP="000B0F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Векторы. Модуль вектора. Равенство векторов. Сложение векторов и умножение вектора на число. Координаты вектора. Компланарные векторы. Разложение по трем некомпланарным </w:t>
      </w:r>
      <w:r w:rsidRPr="009712DF">
        <w:rPr>
          <w:rFonts w:ascii="Times New Roman" w:eastAsia="Times New Roman" w:hAnsi="Times New Roman" w:cs="Times New Roman"/>
          <w:sz w:val="24"/>
          <w:szCs w:val="24"/>
          <w:lang w:eastAsia="ar-SA"/>
        </w:rPr>
        <w:t>векторам.</w:t>
      </w:r>
    </w:p>
    <w:p w:rsidR="000B0FE1" w:rsidRPr="009712DF" w:rsidRDefault="000B0FE1" w:rsidP="000B0FE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9712DF" w:rsidRDefault="00EF3443" w:rsidP="000B0FE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</w:t>
      </w:r>
      <w:r w:rsidR="000B0FE1" w:rsidRPr="009712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Метод координат в пространстве (15 ч)</w:t>
      </w:r>
    </w:p>
    <w:p w:rsidR="000B0FE1" w:rsidRPr="009712DF" w:rsidRDefault="000B0FE1" w:rsidP="000B0FE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12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</w:t>
      </w:r>
      <w:r w:rsidRPr="009712DF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картовы координаты в пространстве. Формула расстояния между двумя точками. Уравнения сферы и плоскости.  Формула расстояния от точки до плоскости.</w:t>
      </w:r>
    </w:p>
    <w:p w:rsidR="000B0FE1" w:rsidRPr="009712DF" w:rsidRDefault="000B0FE1" w:rsidP="000B0FE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12DF">
        <w:rPr>
          <w:rFonts w:ascii="Times New Roman" w:eastAsia="Times New Roman" w:hAnsi="Times New Roman" w:cs="Times New Roman"/>
          <w:sz w:val="24"/>
          <w:szCs w:val="24"/>
          <w:lang w:eastAsia="ar-SA"/>
        </w:rPr>
        <w:t>Угол между векторами.  Скалярное произведение векторов. Коллинеарные векторы. Разложение вектора по двум неколлинеарным векторам</w:t>
      </w:r>
    </w:p>
    <w:p w:rsidR="000B0FE1" w:rsidRPr="009712DF" w:rsidRDefault="00EF3443" w:rsidP="000B0FE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Контрольные работа № 4</w:t>
      </w:r>
    </w:p>
    <w:p w:rsidR="000B0FE1" w:rsidRPr="009712DF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EF3443" w:rsidP="00EF3443">
      <w:pPr>
        <w:suppressAutoHyphens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</w:t>
      </w:r>
      <w:r w:rsidR="00E27D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Производная (11</w:t>
      </w:r>
      <w:r w:rsidR="009E71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ч)</w:t>
      </w:r>
    </w:p>
    <w:p w:rsidR="00E82042" w:rsidRDefault="000B0FE1" w:rsidP="000B0FE1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о производной функции, </w:t>
      </w:r>
      <w:r w:rsidRPr="00AA6F0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физический и геометрический смысл производной.</w:t>
      </w:r>
      <w:r w:rsidRPr="00AA6F02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Уравнение касательной к графику функции. Производные суммы, разности, произведения и частного. Производные основных элементарных функций.</w:t>
      </w:r>
      <w:r w:rsidRPr="00AA6F02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Производные сложной и обратной функций.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Вторая производная. </w:t>
      </w:r>
      <w:r w:rsid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№ 5</w:t>
      </w:r>
    </w:p>
    <w:p w:rsidR="00E82042" w:rsidRPr="002A2B9B" w:rsidRDefault="00EF3443" w:rsidP="00EF3443">
      <w:pPr>
        <w:suppressAutoHyphens/>
        <w:spacing w:after="120" w:line="20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A2B9B">
        <w:rPr>
          <w:rFonts w:ascii="Times New Roman" w:hAnsi="Times New Roman" w:cs="Times New Roman"/>
          <w:b/>
          <w:sz w:val="24"/>
          <w:szCs w:val="24"/>
          <w:lang w:eastAsia="ar-SA"/>
        </w:rPr>
        <w:t>7.</w:t>
      </w:r>
      <w:r w:rsidR="00E27D94" w:rsidRPr="002A2B9B">
        <w:rPr>
          <w:rFonts w:ascii="Times New Roman" w:hAnsi="Times New Roman" w:cs="Times New Roman"/>
          <w:b/>
          <w:sz w:val="24"/>
          <w:szCs w:val="24"/>
          <w:lang w:eastAsia="ar-SA"/>
        </w:rPr>
        <w:t>Применение производной (16 ч)</w:t>
      </w:r>
    </w:p>
    <w:p w:rsidR="000B0FE1" w:rsidRPr="00AA6F02" w:rsidRDefault="00E27D94" w:rsidP="00E27D94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Максимум и минимум функции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Уравнение касательной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Приближённые вычисления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Теоремы о среднем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Возрастание и убывание функций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Производные высших порядков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Выпуклость графика функции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Экстремум функции с единственной критической точкой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Задачи на максимум и минимум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Асимптоты. Дробно-линейная функция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Построение графиков функций с применением производных. Формула и ряд Тейлора1</w:t>
      </w:r>
      <w:r w:rsid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>.Контрольная работа № 6</w:t>
      </w:r>
    </w:p>
    <w:p w:rsidR="000B0FE1" w:rsidRPr="00AA6F02" w:rsidRDefault="000B0FE1" w:rsidP="000B0FE1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0FE1" w:rsidRPr="00AA6F02" w:rsidRDefault="00EF3443" w:rsidP="00EF3443">
      <w:pPr>
        <w:suppressAutoHyphens/>
        <w:spacing w:after="0" w:line="200" w:lineRule="atLeast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</w:t>
      </w:r>
      <w:r w:rsidR="000B0FE1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Первообразная и интеграл (13 часов из них 1час контрольная работа №6).</w:t>
      </w:r>
    </w:p>
    <w:p w:rsidR="000B0FE1" w:rsidRPr="00AA6F02" w:rsidRDefault="000B0FE1" w:rsidP="000B0FE1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Площадь криволинейной трапеции. Понятие об определенном интеграле</w:t>
      </w: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. 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Первообразная. Первообразные элементарных функций. Правила вычисления первообразных. Формула Ньютона-Лейбница. Примеры применения интеграла в физике и геометрии.</w:t>
      </w:r>
      <w:r w:rsidR="00E27D94" w:rsidRP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Контрольная работа № </w:t>
      </w:r>
      <w:r w:rsidR="00EF3443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</w:p>
    <w:p w:rsidR="000B0FE1" w:rsidRDefault="000B0FE1" w:rsidP="000B0FE1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3A42C6" w:rsidRPr="00AA6F02" w:rsidRDefault="003A42C6" w:rsidP="000B0FE1">
      <w:pPr>
        <w:suppressAutoHyphens/>
        <w:spacing w:after="12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0B0FE1" w:rsidRPr="00EF3443" w:rsidRDefault="000B0FE1" w:rsidP="00EF3443">
      <w:pPr>
        <w:pStyle w:val="a4"/>
        <w:numPr>
          <w:ilvl w:val="0"/>
          <w:numId w:val="9"/>
        </w:numPr>
        <w:suppressAutoHyphens/>
        <w:spacing w:line="200" w:lineRule="atLeast"/>
        <w:jc w:val="both"/>
        <w:rPr>
          <w:b/>
          <w:lang w:eastAsia="ar-SA"/>
        </w:rPr>
      </w:pPr>
      <w:r w:rsidRPr="00EF3443">
        <w:rPr>
          <w:b/>
          <w:lang w:eastAsia="ar-SA"/>
        </w:rPr>
        <w:t>Уравнения и неравенства (57 часов, из них 3 часа контрольные работы №8,9,10,).</w:t>
      </w:r>
    </w:p>
    <w:p w:rsidR="00CC22D4" w:rsidRPr="00E82042" w:rsidRDefault="002A2B9B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9.1 </w:t>
      </w:r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Уравнения. Неравенства. Системы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(4ч.)</w:t>
      </w:r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Равносильность уравнений и неравенств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Равнос</w:t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ильные преобразования уравнений.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Равносил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ьные преобразования неравенств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Pr="00E82042" w:rsidRDefault="002A2B9B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9.2 </w:t>
      </w:r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Уравнения-следствия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(9</w:t>
      </w:r>
      <w:proofErr w:type="gramStart"/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 )</w:t>
      </w:r>
      <w:proofErr w:type="gramEnd"/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CC22D4" w:rsidRPr="00E82042" w:rsidRDefault="00610FF3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уравнения-следствия.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Возвед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ение уравнения в чётную степень.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Потенцирование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уравнений.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логарифмических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Другие преобразования, приводящие к уравнению-следствию</w:t>
      </w:r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Примене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ние нескольких преобразований.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A2B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9.3 </w:t>
      </w:r>
      <w:r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Равносильность уравнений и неравенств системам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(13ч)</w:t>
      </w:r>
    </w:p>
    <w:p w:rsidR="00CC22D4" w:rsidRPr="00E82042" w:rsidRDefault="00610FF3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Основные понятия.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ение уравнений с помощью систем.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уравнений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помощью систем (продолжение).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Ура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внения вида f (a(x)) = f (b(x)).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Решение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неравенств с помощью систем.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неравенств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помощью систем (продолжение).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Неравен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ства вида f (a(x)) &gt; f (b(x))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A2B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9.4 </w:t>
      </w:r>
      <w:r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Равносильность уравнений на множествах</w:t>
      </w:r>
      <w:r w:rsid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(10 ч)</w:t>
      </w:r>
    </w:p>
    <w:p w:rsidR="00CC22D4" w:rsidRPr="00E82042" w:rsidRDefault="00610FF3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Основные понятия.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Возвед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ение уравнения в чётную степень. Умножение уравнения на функцию.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Другие преобразования уравнений. Приме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нение нескольких преобразований.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Уравне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ния с дополнительными условиями. </w:t>
      </w:r>
      <w:r w:rsid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№ 8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2A2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9.5 </w:t>
      </w:r>
      <w:r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Равносильность неравенств на множествах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(7</w:t>
      </w:r>
      <w:proofErr w:type="gramStart"/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 )</w:t>
      </w:r>
      <w:proofErr w:type="gramEnd"/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Основны</w:t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 понятия.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Возведе</w:t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ние неравенств в чётную степень.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Умножение неравенства на функцию Д</w:t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ругие преобразования неравенств.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</w:t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нение нескольких преобразований.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Неравенс</w:t>
      </w:r>
      <w:r w:rsidR="00610F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тва с дополнительными условиями. 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Нестрогие неравенства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Pr="00E82042" w:rsidRDefault="002A2B9B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9.6 </w:t>
      </w:r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Метод промежутков для уравнений и неравенств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( 5</w:t>
      </w:r>
      <w:proofErr w:type="gramEnd"/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ч)</w:t>
      </w:r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Уравнения с 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модулями Неравенства с модулями.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 инт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ервалов для непрерывных функций. </w:t>
      </w:r>
      <w:r w:rsidR="00E27D9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№ 9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Pr="00E82042" w:rsidRDefault="002A2B9B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9.7 </w:t>
      </w:r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Использование свойств функций при решении уравнений и неравенств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(6ч)</w:t>
      </w:r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Использование областей существования функций</w:t>
      </w:r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Использование </w:t>
      </w:r>
      <w:proofErr w:type="spellStart"/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неотр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>ицательности</w:t>
      </w:r>
      <w:proofErr w:type="spellEnd"/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функций.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ьзование ограниченности функции.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 мон</w:t>
      </w:r>
      <w:r w:rsidR="001A77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отонности и экстремумов функции. </w:t>
      </w: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ание свойств синуса и косинуса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Default="002A2B9B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9.8 </w:t>
      </w:r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Системы уравнений с несколькими неизвестными</w:t>
      </w:r>
      <w:r w:rsidR="00E82042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(1ч)</w:t>
      </w:r>
    </w:p>
    <w:p w:rsidR="00CC22D4" w:rsidRPr="00E82042" w:rsidRDefault="001A7741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Равносильность систем. Система-следствие.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 замены неизвестных</w:t>
      </w:r>
    </w:p>
    <w:p w:rsidR="00CC22D4" w:rsidRP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Рассуждения с числовыми значениями при решении уравнений и неравенств</w:t>
      </w:r>
    </w:p>
    <w:p w:rsidR="00CC22D4" w:rsidRPr="00E82042" w:rsidRDefault="00E27D9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№ 10</w:t>
      </w:r>
      <w:r w:rsid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2042" w:rsidRDefault="002A2B9B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9.9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C22D4" w:rsidRP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Уравнения, неравенства и системы с параметрами</w:t>
      </w:r>
      <w:r w:rsidR="00E820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(1 ч)</w:t>
      </w:r>
    </w:p>
    <w:p w:rsidR="00CC22D4" w:rsidRPr="00E82042" w:rsidRDefault="001A7741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Уравнения с параметром. Неравенства с параметром. </w:t>
      </w:r>
      <w:r w:rsidR="00CC22D4"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Системы уравнений с параметром</w:t>
      </w:r>
    </w:p>
    <w:p w:rsidR="00E82042" w:rsidRDefault="00CC22D4" w:rsidP="00CC22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204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Задачи с условиями</w:t>
      </w:r>
      <w:r w:rsidRPr="00CC22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0B0FE1" w:rsidRPr="009712DF" w:rsidRDefault="00EF3443" w:rsidP="00EF3443">
      <w:pPr>
        <w:suppressAutoHyphens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</w:t>
      </w:r>
      <w:r w:rsidR="000B0FE1" w:rsidRPr="009712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Комплексные числа (8 часов).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12DF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Комплексные числа. Геометрическая интерпретация комплексных чисел.  Действительная и мнимая часть, модуль и аргумент комплексного числа. Алгебраическая и тригонометрическая формы записи комплексных чисел.  Арифметические действия над комплексными числами в разных формах записи. Комплексно сопряженные числа.  Возведение в натуральную степень (формула Муавра). Основная теорема алгебры</w:t>
      </w:r>
      <w:r w:rsidRPr="00AA6F0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F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0B0FE1" w:rsidRPr="00AA6F02" w:rsidRDefault="00EF3443" w:rsidP="00EF3443">
      <w:pPr>
        <w:suppressAutoHyphens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11.</w:t>
      </w:r>
      <w:r w:rsidR="000B0FE1" w:rsidRPr="00AA6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Повторение курса алгебры и математического анализа, геометрии (25 часов  из них 2 часа итоговая контрольная работа №11 и 10 часов резерв на пробники).</w:t>
      </w: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0FE1" w:rsidRPr="00AA6F02" w:rsidRDefault="000B0FE1" w:rsidP="000B0F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0FE1" w:rsidRPr="00AA6F02" w:rsidRDefault="000B0FE1" w:rsidP="000B0FE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B0FE1" w:rsidRPr="00AA6F02" w:rsidRDefault="000B0FE1" w:rsidP="000B0FE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502F5" w:rsidRPr="00AA6F02" w:rsidRDefault="003502F5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0B0FE1" w:rsidRPr="00AA6F02" w:rsidRDefault="000B0FE1" w:rsidP="000B0FE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sectPr w:rsidR="000B0FE1" w:rsidRPr="00AA6F02" w:rsidSect="000B0FE1">
          <w:pgSz w:w="11900" w:h="16840"/>
          <w:pgMar w:top="1060" w:right="601" w:bottom="1202" w:left="1298" w:header="0" w:footer="926" w:gutter="0"/>
          <w:cols w:space="720"/>
          <w:docGrid w:linePitch="299"/>
        </w:sectPr>
      </w:pPr>
    </w:p>
    <w:p w:rsidR="008D6AAA" w:rsidRDefault="008D6AAA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28B5">
        <w:rPr>
          <w:rFonts w:ascii="Times New Roman" w:hAnsi="Times New Roman" w:cs="Times New Roman"/>
          <w:sz w:val="28"/>
          <w:szCs w:val="28"/>
        </w:rPr>
        <w:t>Таблица тематического распределения количества часов</w:t>
      </w:r>
    </w:p>
    <w:p w:rsidR="003428B5" w:rsidRPr="003428B5" w:rsidRDefault="003428B5" w:rsidP="003428B5">
      <w:pPr>
        <w:rPr>
          <w:rFonts w:ascii="Times New Roman" w:hAnsi="Times New Roman" w:cs="Times New Roman"/>
          <w:bCs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sz w:val="28"/>
          <w:szCs w:val="28"/>
        </w:rPr>
      </w:pPr>
      <w:r w:rsidRPr="003428B5">
        <w:rPr>
          <w:rFonts w:ascii="Times New Roman" w:hAnsi="Times New Roman" w:cs="Times New Roman"/>
          <w:sz w:val="28"/>
          <w:szCs w:val="28"/>
        </w:rPr>
        <w:t>«МАТЕМАТИКА: АЛГЕБРА И НАЧАЛА МАТЕМАТИЧЕСКОГО АНАЛИЗА» в 10-11 классах</w:t>
      </w:r>
    </w:p>
    <w:tbl>
      <w:tblPr>
        <w:tblW w:w="1444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2905"/>
        <w:gridCol w:w="3544"/>
        <w:gridCol w:w="1617"/>
        <w:gridCol w:w="935"/>
        <w:gridCol w:w="4795"/>
      </w:tblGrid>
      <w:tr w:rsidR="003428B5" w:rsidRPr="003428B5" w:rsidTr="003428B5">
        <w:trPr>
          <w:trHeight w:val="397"/>
          <w:jc w:val="center"/>
        </w:trPr>
        <w:tc>
          <w:tcPr>
            <w:tcW w:w="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10 класс</w:t>
            </w:r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32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Контр. работа</w:t>
            </w:r>
          </w:p>
        </w:tc>
        <w:tc>
          <w:tcPr>
            <w:tcW w:w="4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Глава I. Корни, степени, логарифмы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1. Действительные числа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действительного числа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Множества чисел. Свойства действительных чисел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математической индукции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Перестановки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Доказательство числовых неравенств Делимость целых чисел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по модулю m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с целочисленными неизвестными</w:t>
            </w:r>
            <w:r w:rsidR="003A0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Контрольная работа №1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0F777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вычисления с действительными числами (точные и приближённые), преобразовывать числовые выражения. Знать и применять обозначения основных подмножеств множества действительных чисел, обозначения числовых промежутков. Применять метод математической индукции для доказательства равенств, неравенств, утверждений, зависящих от натурального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Оперировать формулами для числа перестановок, размещений и сочетаний Применять свойства делимости (сравнения по модулю m),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целочисленность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неизвестных при решении задач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2. Рациональные уравнения и неравенства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Рациональные выражения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бинома Ньютона, суммы и разности степеней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Деление многочленов с остатком. Алгоритм Евклида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Теорема Безу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 многочлена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Рациональные уравнения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рациональных уравнений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интервалов решения неравенств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Рациональные неравенства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Нестрогие неравенства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рациональных неравенств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</w:t>
            </w:r>
            <w:r w:rsidR="003A0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№ 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Доказывать формулу бинома Ньютона и основные комбинаторные соотношения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биномиальные коэффициенты. Пользоваться  треугольником Паскаля  для   решения задач о биномиальных коэффициентах. Оценивать число корней целого алгебраического уравнения. Находить кратность   корней   многочлена.   Уметь делить   многочлен   на   многочлен  (уголком или по схеме Горнера). Использовать деление  многочленов  с  остатком  для  выделения    целой    части   алгебраической дроби при решении задач.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  решать   рациональные   уравнения и их системы. Применять различные приёмы решения целых алгебраических </w:t>
            </w:r>
            <w:proofErr w:type="gram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уравнений:   </w:t>
            </w:r>
            <w:proofErr w:type="gram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  целых   корней;   разложение   на   множители   (включая метод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неопределённых коэффициентов); понижение степени уравнения; подстановка (замена неизвестного). Находить числовые промежутки, содержащие корни алгебраических уравнений.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Решать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рациональные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неравенства методом интервалов. Решать системы неравенств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3. Корень степени n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функции и её графика Функция y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n</w:t>
            </w:r>
            <w:proofErr w:type="spellEnd"/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корня степени n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 чётной и нечётной степеней Арифметический корень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корней степени n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Функция y = 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radPr>
                <m:deg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</m:t>
                  </m:r>
                </m:deg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e>
              </m:rad>
            </m:oMath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.Функция y =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radPr>
                <m:deg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</m:t>
                  </m:r>
                </m:deg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e>
              </m:rad>
            </m:oMath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 степени n из натурального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</w:t>
            </w:r>
          </w:p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Формулировать определения  функции, её графика. Формулировать и уметь доказывать свойства функции y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n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Формулировать  определения  корня  степени n, арифметического корня степени n. Формулировать свойства корней и применять их при преобразовании числовых и буквенных выражений.  Выполнять преобразования иррациональных выражений. Формулировать свойства функции y =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radPr>
                <m:deg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</m:t>
                  </m:r>
                </m:deg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e>
              </m:rad>
            </m:oMath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, строить график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4.Степень положительного числа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рациональным показателем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степени с рациональным показателем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предела последовательности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пределов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Бесконечно убывающая геометрическая прогрессия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степени с иррациональным показателем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Показательная функция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Контрольная работа № 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определения степени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рациональным показателем. Формулировать свойства степени с рациональным показателем и применять их при преобразовании   числовых   и   буквенных выражений.   Формулировать  определения степени с иррациональным показателем и её свойства.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 определение  предела последовательности,    приводить    примеры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последовательностей,    имеющих    предел  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имеющих предела, вычислять </w:t>
            </w:r>
            <w:proofErr w:type="gram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несложные  пределы</w:t>
            </w:r>
            <w:proofErr w:type="gram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решать  задачи,  связанные  с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бесконечно убывающей геометрической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прогрессией. Формулировать свойства показательной  функции,  строить  её график. По графику показательной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описывать  её  свойства.  Приводить при-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  показательной   функции (заданной</w:t>
            </w:r>
          </w:p>
          <w:p w:rsidR="003428B5" w:rsidRPr="003428B5" w:rsidRDefault="003428B5" w:rsidP="0034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помощью графика или формулы), обладающей заданными свойствами.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пользоваться теоремой о пределе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монотонной ограниченной последовательности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5. Логарифмы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логарифма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логарифмов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Логарифмическая функция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Десятичные логарифмы Степенные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определение логарифма, знать свойства логарифмов. Доказывать свойства логарифмов и применять свойства при преобразовании числовых и буквенных выражений. Выполнять преобразования степенных и логарифмических выражений.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графику логарифмической функции описывать её свойства. Приводить при- меры логарифмических функций (заданных с помощью графика или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формулы), обладающих заданными свойствами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6. Показательные и логарифмические уравнения и неравенства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Простейшие показательные уравнения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Простейшие логарифмические уравнения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Уравнения, сводящиеся к простейшим заменой неизвестного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Простейшие показательные неравенства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Простейшие логарифмические неравенства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Неравенства, сводящиеся к простейшим заменой неизвестного</w:t>
            </w:r>
          </w:p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Решать простейшие показательные и логарифмические уравнения и неравенства, а также уравнения и неравенства, сводящиеся к простейшим при помощи замены неизвестного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II. Тригонометрические формулы. Тригонометрические функции</w:t>
            </w:r>
          </w:p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7. Синус, косинус угла</w:t>
            </w:r>
          </w:p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угла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Радианная мера угла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синуса и косинуса угла. Основные формулы для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 и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Арксинус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Арккосинус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 использования арксинуса и арккосинуса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для арксинуса и арккосинуса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определение угла, использовать градусную и радианную меры угла. Переводить градусную меру угла в радианную и обратно.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определение синуса 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косинуса угла.</w:t>
            </w:r>
          </w:p>
          <w:p w:rsidR="003428B5" w:rsidRPr="003428B5" w:rsidRDefault="003428B5" w:rsidP="0034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 основные  формулы  для  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   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  и  применять  их  при преобразовании тригонометрических выражений.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определения арксинуса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арккосинуса числа, знать и применять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для арксинуса и арккосинуса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8. Тангенс и котангенс угла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тангенса и котангенса угла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формулы для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tg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 и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ctg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Арктангенс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Арккотангенс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  использования  арктангенса и арккотангенса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для арктангенса и арккотангенса</w:t>
            </w:r>
          </w:p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Формулировать определение тангенса и котангенса угла. Знать основные формулы для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tg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a и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ctg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a и применять их при преобразовании тригонометрических выражений. Формулировать определения арктангенса и арккотангенса числа, знать и применять формулы для арктангенса и арккотангенса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9. Формулы сложения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Косинус разности и косинус суммы двух углов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Формулы для дополнительных углов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Синус суммы и синус разности двух углов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Сумма и разность синусов и косинусов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Формулы для двойных и половинных углов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Произведение синусов и косинусов Формулы для тангенсов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Знать формулы косинуса разности (суммы) двух углов, формулы для дополни- тельных углов, синуса суммы (разности) двух углов, суммы и разности синусов и косинусов, формулы для двойных и </w:t>
            </w:r>
            <w:proofErr w:type="gram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половинных  углов</w:t>
            </w:r>
            <w:proofErr w:type="gram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,  произведения   синусов  и косинусов, формулы для тангенсов.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Выполнять преобразования тригонометрических выражений при помощи формул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10. Тригонометрические функции числового аргумента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Функция y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Функция y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Функция y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tg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Функция y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ctg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</w:t>
            </w:r>
          </w:p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Знать определения основных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тригономерических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функций, их свойства, уметь строить их графики. По графикам тригонометрических функций описывать их свойства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11. Тригонометрические уравнения и неравенства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Простейшие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тригонометрические уравнения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Уравнения, сводящиеся к простейшим заменой неизвестного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основных тригонометрических формул для решения уравнений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Однородные уравнения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Простейшие неравенства для синуса и косинуса. Простейшие неравенства для  тангенса  и котангенса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Неравенства, сводящиеся к простейшим заменой неизвестного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Введение вспомогательного угла Замена неизвестного t =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+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</w:t>
            </w:r>
          </w:p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8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Решать простейшие тригонометрические уравнения, неравенства, а также уравнения и неравенства, сводящиеся к простейшим при помощи замены неизвестного, решать однородные уравнения. Применять все изученные свойства и способы решения тригонометрических уравнений и неравенств при решении прикладных задач. Решать тригонометрические уравнения, неравенства при помощи введения вспомогательного угла, замены неизвестного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sin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Глава III. Элементы теории вероятностей</w:t>
            </w:r>
          </w:p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§ 12. Элементы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теории вероятностей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Понятие вероятности события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Свойства вероятностей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Приводить примеры случайных величин (число успехов в серии испытаний,  число попыток при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угадывании, размеры выигрыша (прибыли) в зависимости от случайных обстоятельств и т. п.). Находить математическое ожидание и дисперсию случайной величины в случае конечного числа исходов. Устанавливать независимость случайных величин. Делать   обоснованные  предположения о независимости случайных величин на основании статистических данных.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13. Частота. Условная вероятность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Относительная частота события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Условная вероятность. Независимые события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14. Математическое ожидание. Закон больших чисел</w:t>
            </w:r>
            <w:r w:rsidRPr="003428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Математическое ожидание Сложный опыт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Бернулли. Закон больших чисел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670771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670771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законе больших чисел для последовательности независимых случайных величин, в частности, представлять себе порядок типичного отклонения от среднего значения в зависимости от числа испытаний. Вычислять  вероятность  получения  </w:t>
            </w:r>
            <w:r w:rsidRPr="003428B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k 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успехов в испытаниях Бернулли с  параметрами </w:t>
            </w:r>
            <w:r w:rsidRPr="003428B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p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428B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q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Pr="003428B5" w:rsidRDefault="003A004D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 № 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0F777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28B5" w:rsidRPr="003428B5" w:rsidRDefault="003428B5" w:rsidP="003428B5">
      <w:pPr>
        <w:rPr>
          <w:rFonts w:ascii="Times New Roman" w:hAnsi="Times New Roman" w:cs="Times New Roman"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sz w:val="28"/>
          <w:szCs w:val="28"/>
        </w:rPr>
      </w:pPr>
    </w:p>
    <w:p w:rsidR="003428B5" w:rsidRDefault="003428B5" w:rsidP="003428B5">
      <w:pPr>
        <w:rPr>
          <w:rFonts w:ascii="Times New Roman" w:hAnsi="Times New Roman" w:cs="Times New Roman"/>
          <w:sz w:val="28"/>
          <w:szCs w:val="28"/>
        </w:rPr>
      </w:pPr>
    </w:p>
    <w:p w:rsidR="00CC22D4" w:rsidRDefault="00CC22D4" w:rsidP="003428B5">
      <w:pPr>
        <w:rPr>
          <w:rFonts w:ascii="Times New Roman" w:hAnsi="Times New Roman" w:cs="Times New Roman"/>
          <w:sz w:val="28"/>
          <w:szCs w:val="28"/>
        </w:rPr>
      </w:pPr>
    </w:p>
    <w:p w:rsidR="00CC22D4" w:rsidRDefault="00CC22D4" w:rsidP="003428B5">
      <w:pPr>
        <w:rPr>
          <w:rFonts w:ascii="Times New Roman" w:hAnsi="Times New Roman" w:cs="Times New Roman"/>
          <w:sz w:val="28"/>
          <w:szCs w:val="28"/>
        </w:rPr>
      </w:pPr>
    </w:p>
    <w:p w:rsidR="00CC22D4" w:rsidRPr="003428B5" w:rsidRDefault="00CC22D4" w:rsidP="003428B5">
      <w:pPr>
        <w:rPr>
          <w:rFonts w:ascii="Times New Roman" w:hAnsi="Times New Roman" w:cs="Times New Roman"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sz w:val="28"/>
          <w:szCs w:val="28"/>
        </w:rPr>
      </w:pPr>
      <w:r w:rsidRPr="003428B5">
        <w:rPr>
          <w:rFonts w:ascii="Times New Roman" w:hAnsi="Times New Roman" w:cs="Times New Roman"/>
          <w:sz w:val="28"/>
          <w:szCs w:val="28"/>
        </w:rPr>
        <w:lastRenderedPageBreak/>
        <w:t>11 класс</w:t>
      </w:r>
    </w:p>
    <w:tbl>
      <w:tblPr>
        <w:tblW w:w="1444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2938"/>
        <w:gridCol w:w="3544"/>
        <w:gridCol w:w="1701"/>
        <w:gridCol w:w="850"/>
        <w:gridCol w:w="4820"/>
      </w:tblGrid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11 класс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Контр. работа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Глава I. Функции. Производные. Интегралы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1. Функции и их графики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Элементарные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Область определения и область изменении функции.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Ограниченность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Чётность, нечётность, периодичность функций.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Промежутки возрастания, убывания,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знакопостоянства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нули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 функций  и  построение их графиков элементарными методами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преобразования графиков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функций, содержащих модули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сложных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Знать определения элементарной функции, ограниченной, чётной (нечётной), периодической, возрастающей (убывающей) функции. Доказывать свойства функций, исследовать функции элементарными средствами.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Выполнять преобразования графиков элементарных функций: сдвиги вдоль координатных осей, сжатие и растяжение, отражение относительно осей, строить графики функций, содержащих модули, графики сложных функций. По графикам функций описывать их свойства (монотонность, наличие точек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максимума, минимума, значения максимумов и минимумов, ограниченность, чётность, нечётность, периодичность)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2. Предел функции и непрерывность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предела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Односторонние пределы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пределов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непрерывности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Непрерывность элементарных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Разрывные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 и иллюстрировать понятие предела    функции    в    точке.  Приводить примеры  функций,  не  имеющих  предела</w:t>
            </w:r>
          </w:p>
          <w:p w:rsidR="003428B5" w:rsidRPr="003428B5" w:rsidRDefault="003428B5" w:rsidP="0034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 некоторой   точке.   Знать   и  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применять свойства пределов, непрерывность функции, вычислять пределы функций. Анализировать поведение функций при x → +œ, при x →–œ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3. Обратные функции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об обратной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Взаимно обратные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Обратные тригонометрические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 использования обратных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тригонометрических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Знать определение функции, обратной данной, уметь находить формулу функции, обратной данной, знать  определения функций, обратных четырём основным тригонометрическим функциям, строить график обратной функции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4. Производная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производной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Производная суммы. Производная разности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Непрерывность функций, имеющих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производную. Дифференциал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Производная произведения. Производная частного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Производные элементарных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Производная сложной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Производная обратной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мгновенную скорость измене-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функции.    Вычислять  приращение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функции   в   точке.   Находить   предел  отношения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Dy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 Знать определение производной функции. Вычислять значение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производной функции в точке (по определению). Выводить и использовать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вычисления производной. Находить  производные  суммы  и  произведения   двух   функций;  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частного.   Находить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производные    элементарных    функций.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  производную   сложной функции, обратной функции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5. Применение производной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Максимум и минимум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Уравнение касательной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Приближённые вычисления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Теоремы о среднем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Возрастание и убывание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Производные высших порядков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Выпуклость графика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Экстремум функции с единственной критической точкой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на максимум и минимум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Асимптоты. Дробно-линейная функция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графиков функций с применением производных. Формула и ряд Тейлора1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точки минимума и максимума функции.  Находить  наибольшее  и наименьшее   значения   функции   на отрезке.</w:t>
            </w:r>
          </w:p>
          <w:p w:rsidR="003428B5" w:rsidRPr="003428B5" w:rsidRDefault="003428B5" w:rsidP="0034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  угловой   коэффициент  касательной к графику функции в точке с заданной  абсциссой  x0.  Записывать уравнение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касательной  к  графику  функции, заданной в точке. Применять производную для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приближённых вычислений.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промежутки возрастания и убывания функции. Доказывать, что заданная функция возрастает (убывает) на указанном   промежутке.   Находить наибольшее  и  наименьшее  значения функции.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вторую производную и ускорение процесса, описываемого при помощи    формулы.    Исследовать   функцию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 помощью  производной  и  строить  её график. Применять производную при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решении   геометрических,   физических и других задач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6. Первообразная и интеграл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первообразной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переменной. Интегрирование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частям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криволинейной трапеции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Определённый интеграл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Приближённое вычисление определённого интеграла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Ньютона—Лейбница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определённого интеграла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определённых интегралов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геометрических и физических задачах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дифференциального уравнения1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Задачи, приводящие к дифференциальным уравнениям1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Знать и применять определение первообразной и неопределённого интеграла. Находить первообразные элементарных функций, первообразные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f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) +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g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kf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proofErr w:type="gramStart"/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f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kx</w:t>
            </w:r>
            <w:proofErr w:type="spellEnd"/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b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). Интегрировать  функции при помощи замены переменной, интегрирования по частям. Вычислять площадь криволинейной трапеции. </w:t>
            </w:r>
            <w:proofErr w:type="gram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На- ходить</w:t>
            </w:r>
            <w:proofErr w:type="gram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 приближённые значения интегралов. Вычислять площадь криволинейной трапеции, используя геометрический смысл определённого интеграла, вычислять определённый интеграл при помощи формулы Ньютона—Лейбница. Знать и применять свойства определённого интеграла, применять определённые интегралы при решении геометрических и физических задач. Решать несложные дифференциальные уравнения, задачи, приводящие к дифференциальным уравнениям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Глава II. Уравнения. Неравенства. Системы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7. Равносильность уравнений и неравенств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Равносильные преобразования уравнений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Равносильные преобразования неравенств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Знать определение равносильных уравнений (неравенств) и преобразования, приводящие данное уравнение (неравенство) к равносильному, устанавливать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равносильность уравнений (неравенств)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8. Уравнения-следствия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Понятие уравнения-следствия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Возведение уравнения в чётную степень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Потенцирование логарифмических уравнений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Другие преобразования, приводящие к уравнению-следствию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Применение нескольких преобразований,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Знать определение уравнения-следствия, преобразования, приводящие данное уравнение к уравнению-следствию. Решать уравнения при  помощи  перехода к уравнению-следствию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9. Равносильность уравнений и неравенств системам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 с помощью систем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 с помощью систем (продолжение)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 вида f (a(x)) = f (b(x))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с помощью систем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с помощью систем (продолжение)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 вида f (a(x)) &gt; f (b(x))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Решать уравнения переходом к равносильной системе. Решать уравнения вида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 (a(x)) = f (b(x)).   Решать неравенства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переходом  к  равносильной  системе. Решать неравенства вида f (a(x)) &gt; f (b(x))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10. Равносильность уравнений на множествах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Возведение уравнения в чётную степень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уравнения на функцию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преобразования уравнений. Применение нескольких преобразований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 с дополнительными условиями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Решать уравнения при помощи равносильности на множествах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11. Равносильность неравенств на множествах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Основные понятия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Возведение неравенств в чётную степень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Умножение неравенства на функцию Другие преобразования неравенств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Применение нескольких преобразований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Неравенства с дополнительными условиями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Нестрогие неравенства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Решать неравенства при помощи равносильности на множествах. Решать нестрогие неравенства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12. Метод промежутков для уравнений и неравенств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 с модулями Неравенства с модулями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интервалов для 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непрерывных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Решать уравнения (неравенства) с модулями, решать неравенства при помощи метода интервалов для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непрерывных функций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13. Использование свойств функций при решении уравнений и неравенств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областей существования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</w:t>
            </w:r>
            <w:proofErr w:type="spellStart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неотрицательности</w:t>
            </w:r>
            <w:proofErr w:type="spellEnd"/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функций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ограниченности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монотонности и экстремумов функции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свойств синуса и косинуса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свойства функций (областей существования, </w:t>
            </w:r>
            <w:proofErr w:type="spellStart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неотрицательности</w:t>
            </w:r>
            <w:proofErr w:type="spellEnd"/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, ограниченности) при решении уравнений и неравенств в прикладных задачах. Использовать монотонность и экстремумы функции, свойства синуса и косинуса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14. Системы уравнений с несколькими неизвестными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Равносильность систем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Система-следствие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замены неизвестных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Рассуждения с числовыми значениями при решении уравнений и неравенств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определение равносильных систем уравнений, преобразований, приводящих данную систему к равносильной. Решать системы уравнений при помощи перехода к равносильной системе. При- менять рассуждения с числовыми значениями при решении уравнений и неравенств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15. Уравнения, неравенства и системы с параметрами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 с параметром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 с параметром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уравнений с параметром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с условиями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Систематизировать знания о решении задач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с параметрами,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полученные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школе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Глава III. Комплексные числа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§ 16. Алгебраическая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и геометрическая интерпретация комплексных чисел 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Алгебраическая форма комплексного числа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Сопряжённые комплексные числа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Геометрическая интерпретация комплексного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различные формы записи комплексных чисел: алгебраическую, тригонометрическую и показательную. 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Выполнять с комплексными числами сложение, вычитание, умножение, деление, возведение в натуральную степень, извлечение корня степени </w:t>
            </w:r>
            <w:r w:rsidRPr="003428B5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, выбирая подходящую форму записи комплексных чисел.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Переходить от алгебраической записи комплексного числа к тригонометрической и к показательной, от тригонометрической и показательной формы к алгебраической.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Доказывать свойства комплексно сопряжённых чисел.</w:t>
            </w:r>
          </w:p>
          <w:p w:rsidR="003428B5" w:rsidRPr="003428B5" w:rsidRDefault="003428B5" w:rsidP="00342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Изображать комплексные числа точками на комплексной плоскости. Интерпретировать на комплексной плоскости арифметические действия с комплексными числами.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Формулировать основную теорему алгебры. Выводить простейшие следствия из основной теоремы алгебры</w:t>
            </w: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17. Тригонометрическая форма комплексных чисел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Тригонометрическая форма комплексного числа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 из комплексных чисел и их свойства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hAnsi="Times New Roman" w:cs="Times New Roman"/>
                <w:sz w:val="28"/>
                <w:szCs w:val="28"/>
              </w:rPr>
              <w:t>§ 18. Корни многочленов. Показательная форма комплексного числа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 многочленов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Показательная форма комплексного</w:t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3428B5" w:rsidRDefault="00CC22D4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 №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8B5" w:rsidRPr="003428B5" w:rsidTr="003428B5">
        <w:trPr>
          <w:trHeight w:val="397"/>
          <w:jc w:val="center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3428B5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28B5" w:rsidRPr="003428B5" w:rsidRDefault="003428B5" w:rsidP="003428B5">
      <w:pPr>
        <w:rPr>
          <w:rFonts w:ascii="Times New Roman" w:hAnsi="Times New Roman" w:cs="Times New Roman"/>
          <w:sz w:val="28"/>
          <w:szCs w:val="28"/>
        </w:rPr>
      </w:pPr>
    </w:p>
    <w:p w:rsidR="003502F5" w:rsidRDefault="003502F5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3502F5" w:rsidRDefault="003502F5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3502F5" w:rsidRDefault="003502F5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8B5">
        <w:rPr>
          <w:rFonts w:ascii="Times New Roman" w:hAnsi="Times New Roman" w:cs="Times New Roman"/>
          <w:b/>
          <w:sz w:val="24"/>
          <w:szCs w:val="24"/>
        </w:rPr>
        <w:t>Таблица тематического распределения количества часов</w:t>
      </w:r>
    </w:p>
    <w:p w:rsidR="003428B5" w:rsidRPr="003428B5" w:rsidRDefault="003428B5" w:rsidP="003428B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428B5" w:rsidRPr="003428B5" w:rsidRDefault="003428B5" w:rsidP="003428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8B5">
        <w:rPr>
          <w:rFonts w:ascii="Times New Roman" w:hAnsi="Times New Roman" w:cs="Times New Roman"/>
          <w:b/>
          <w:sz w:val="28"/>
          <w:szCs w:val="28"/>
        </w:rPr>
        <w:t>«МАТЕМАТИКА: ГЕОМЕТРИЯ» в 10-11 классах</w:t>
      </w:r>
    </w:p>
    <w:tbl>
      <w:tblPr>
        <w:tblW w:w="1421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2748"/>
        <w:gridCol w:w="3228"/>
        <w:gridCol w:w="1802"/>
        <w:gridCol w:w="1767"/>
        <w:gridCol w:w="4022"/>
      </w:tblGrid>
      <w:tr w:rsidR="00B25134" w:rsidRPr="00F136CD" w:rsidTr="00CF2CB8">
        <w:trPr>
          <w:trHeight w:val="397"/>
          <w:jc w:val="center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7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10 класс</w:t>
            </w:r>
          </w:p>
        </w:tc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75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2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Контр. работа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Некоторые сведения из планиметрии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Default="00B25134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Углы и отрезки, связанные с окружностью.</w:t>
            </w:r>
          </w:p>
          <w:p w:rsidR="00B25134" w:rsidRDefault="00B25134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треугольников.</w:t>
            </w:r>
          </w:p>
          <w:p w:rsidR="00B25134" w:rsidRPr="00F136CD" w:rsidRDefault="00B25134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Эллипс, гипербола и парабола.</w:t>
            </w:r>
          </w:p>
          <w:p w:rsidR="003428B5" w:rsidRPr="00F136CD" w:rsidRDefault="003428B5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Теорема </w:t>
            </w:r>
            <w:proofErr w:type="spellStart"/>
            <w:r w:rsidRPr="00F136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Чевы</w:t>
            </w:r>
            <w:proofErr w:type="spellEnd"/>
            <w:r w:rsidRPr="00F136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и теорема </w:t>
            </w:r>
            <w:proofErr w:type="spellStart"/>
            <w:r w:rsidRPr="00F136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Менелая</w:t>
            </w:r>
            <w:proofErr w:type="spellEnd"/>
            <w:r w:rsidRPr="00F136C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. </w:t>
            </w:r>
          </w:p>
          <w:p w:rsidR="003428B5" w:rsidRPr="00F136CD" w:rsidRDefault="003428B5" w:rsidP="003428B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B25134" w:rsidP="00B25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Pr="00F136CD" w:rsidRDefault="00E27D94" w:rsidP="003428B5">
            <w:pPr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 </w:t>
            </w:r>
            <w:r w:rsidR="00B25134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стереометрии. Основные понятия и аксиомы стереомет</w:t>
            </w:r>
            <w:r w:rsidR="00B25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рии. Первые следствия из теорем.</w:t>
            </w:r>
          </w:p>
          <w:p w:rsidR="003428B5" w:rsidRPr="00F136CD" w:rsidRDefault="003428B5" w:rsidP="003428B5">
            <w:pPr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428B5" w:rsidRPr="00F136CD" w:rsidRDefault="003428B5" w:rsidP="003428B5">
            <w:pPr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Перечислять основные фигуры в пространстве (точка, прямая, плоскость), формулировать три</w:t>
            </w:r>
          </w:p>
          <w:p w:rsidR="003428B5" w:rsidRPr="00F136CD" w:rsidRDefault="003428B5" w:rsidP="003428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ind w:left="-534" w:firstLine="5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аксиомы об их взаимном расположении и иллюстрировать эти аксиомы примерами из окружающей обстановки. Формулировать и доказывать теорему о плоскости,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проходящей через прямую и не лежащую на ней точку, и теорему о плоскости, проходящей через две пересекающиеся прямые</w:t>
            </w: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Параллельность прямых и плоскостей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25134" w:rsidRPr="00B25134" w:rsidRDefault="00B25134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B251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Параллельность прямых, прямой и плоскости. </w:t>
            </w:r>
          </w:p>
          <w:p w:rsidR="00B25134" w:rsidRDefault="00B25134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Параллельные прямые в пространстве. Параллельность трех прямых. П</w:t>
            </w:r>
            <w:r w:rsidR="00E27D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араллельность прямой и </w:t>
            </w:r>
            <w:proofErr w:type="spellStart"/>
            <w:proofErr w:type="gramStart"/>
            <w:r w:rsidR="00E27D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плоскост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3428B5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gramEnd"/>
            <w:r w:rsidR="003428B5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3428B5" w:rsidRPr="00B251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Взаимное расположение прямых в пространстве</w:t>
            </w:r>
            <w:r w:rsidR="003428B5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B25134" w:rsidRDefault="003428B5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B251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Угол между двумя прямыми.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D97661" w:rsidRDefault="00B25134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Скрещивающиеся прямые. Углы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сонаправленнми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сторонами.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Угол  между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</w:t>
            </w:r>
            <w:r w:rsidR="00E27D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мыми. </w:t>
            </w:r>
          </w:p>
          <w:p w:rsidR="00D97661" w:rsidRPr="00D97661" w:rsidRDefault="00D97661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976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Контрольная работа №1 (20 мин)</w:t>
            </w:r>
          </w:p>
          <w:p w:rsidR="00D97661" w:rsidRDefault="003428B5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976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Параллельность плоскостей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D97661" w:rsidRDefault="00D97661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Параллельные плоскости. Свойства параллельных плоскостей. </w:t>
            </w:r>
          </w:p>
          <w:p w:rsidR="003428B5" w:rsidRDefault="003428B5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976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Тетраэдр и параллелепипед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D97661" w:rsidRDefault="00D97661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Тетраэдр.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Параллелепипед.</w:t>
            </w:r>
          </w:p>
          <w:p w:rsidR="00D97661" w:rsidRDefault="00D97661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на построение сечений.</w:t>
            </w:r>
          </w:p>
          <w:p w:rsidR="00D97661" w:rsidRPr="00B25134" w:rsidRDefault="00D97661" w:rsidP="0034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Контрольная работа №2</w:t>
            </w:r>
          </w:p>
          <w:p w:rsidR="003428B5" w:rsidRPr="00F136CD" w:rsidRDefault="003428B5" w:rsidP="00D976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определение параллельных прямых в пространстве, формулировать и доказывать теоремы о параллельных прямых; объяснять, какие возможны случаи взаимного расположения прямой и плоскости в пространстве, и приводить иллюстрирующие примеры из окружающей обстановки; формулировать определение параллельных прямой и плоскости, формулировать и доказывать утверждения о параллельности прямой и плоскости (свойства и признак); решать задачи на вычисление и доказательство, связанные со взаимным расположением прямых и плоскостей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</w:p>
          <w:p w:rsidR="00D97661" w:rsidRDefault="003428B5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976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Перпендикулярность прямой и плоскости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="00D976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Перпендикулярные прямые в пространстве</w:t>
            </w:r>
            <w:r w:rsidR="00D97661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428B5" w:rsidRPr="00F136CD" w:rsidRDefault="00D97661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Параллельные прямые, перпендикулярные к плоскости. Признак перпендикулярности прямой и плоскости. Теорема о прямой, перпендикулярной к плоскости</w:t>
            </w:r>
            <w:r w:rsidRPr="00D976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 </w:t>
            </w:r>
            <w:r w:rsidR="003428B5" w:rsidRPr="00D976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Перпендикуляр и наклонные. Угол между прямой и плоскостью</w:t>
            </w:r>
            <w:r w:rsidR="003428B5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428B5" w:rsidRDefault="003428B5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Расстояния от точки до плоскости. </w:t>
            </w:r>
            <w:r w:rsidR="00D976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Теорема о трех перпендикулярах.  Угол между прямой и плоскостью.</w:t>
            </w:r>
          </w:p>
          <w:p w:rsidR="00D97661" w:rsidRDefault="00D97661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F2C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Двугранный угол. Перпендикулярность плоскостей.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Прямоугольный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пар</w:t>
            </w:r>
            <w:r w:rsidR="00CF2CB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ллелепипед.</w:t>
            </w:r>
          </w:p>
          <w:p w:rsidR="00D97661" w:rsidRPr="00F136CD" w:rsidRDefault="00D97661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</w:t>
            </w:r>
            <w:r w:rsidR="00CF2CB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хгранный угол. Многогранный угол.</w:t>
            </w:r>
          </w:p>
          <w:p w:rsidR="003428B5" w:rsidRPr="00F136CD" w:rsidRDefault="003428B5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Контрольная работа № 3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Объяснять, какие возможны случаи взаимного расположения двух прямых в пространстве, и приводить иллюстрирующие примеры;  формулировать определение скрещивающихся прямых, формулировать и доказывать теорему, выражающую признак скрещивающихся прямых, и теорему о плоскости, проходящей через одну из скрещивающихся прямых и параллельной другой прямой; объяснять, какие два луча называются </w:t>
            </w:r>
            <w:proofErr w:type="spellStart"/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сонаправленными</w:t>
            </w:r>
            <w:proofErr w:type="spellEnd"/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формулировать и доказывать теорему об углах с </w:t>
            </w:r>
            <w:proofErr w:type="spellStart"/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сонаправленными</w:t>
            </w:r>
            <w:proofErr w:type="spellEnd"/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сторонами; объяснять, что называется углом между пересекающимися прямыми и углом между скрещивающимися прямыми; решать задачи на вычисление и доказательство, связанные со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взаимным расположением двух прямых и углом между ними</w:t>
            </w: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Многогранники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B8" w:rsidRDefault="00CF2CB8" w:rsidP="003428B5">
            <w:pPr>
              <w:widowControl w:val="0"/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F2CB8" w:rsidRDefault="00CF2CB8" w:rsidP="003428B5">
            <w:pPr>
              <w:widowControl w:val="0"/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F2C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Понятие  многогранника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428B5" w:rsidRDefault="00CF2CB8" w:rsidP="00CF2CB8">
            <w:pPr>
              <w:widowControl w:val="0"/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Понятие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могогранника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Геометрическое тело. Теорема Эйлера. Призма. Пространственная теорема Пифагора.</w:t>
            </w:r>
          </w:p>
          <w:p w:rsidR="00CF2CB8" w:rsidRPr="00CF2CB8" w:rsidRDefault="00CF2CB8" w:rsidP="00CF2CB8">
            <w:pPr>
              <w:widowControl w:val="0"/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F2C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Пирамида.</w:t>
            </w:r>
          </w:p>
          <w:p w:rsidR="003428B5" w:rsidRDefault="00CF2CB8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Пирамида</w:t>
            </w:r>
            <w:r w:rsidR="003428B5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Правильная пирамида. </w:t>
            </w:r>
            <w:r w:rsidR="003428B5" w:rsidRPr="00F136C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Усеченная пирамида</w:t>
            </w:r>
            <w:r w:rsidR="003428B5"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CF2CB8" w:rsidRPr="00CF2CB8" w:rsidRDefault="00CF2CB8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F2C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Правильные многогранники.</w:t>
            </w:r>
          </w:p>
          <w:p w:rsidR="00CF2CB8" w:rsidRDefault="00CF2CB8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F2CB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Симметрия</w:t>
            </w:r>
            <w:r w:rsidR="003428B5" w:rsidRPr="00CF2CB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в пространстве (центральная, осевая, зеркальная).</w:t>
            </w:r>
          </w:p>
          <w:p w:rsidR="003428B5" w:rsidRPr="00F136CD" w:rsidRDefault="00CF2CB8" w:rsidP="00CF2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Понятие правильного многогранника. Элементы симметрии правильных  многогранников.</w:t>
            </w:r>
            <w:r w:rsidR="003428B5" w:rsidRPr="00F136C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 xml:space="preserve"> </w:t>
            </w:r>
          </w:p>
          <w:p w:rsidR="003428B5" w:rsidRPr="00F136CD" w:rsidRDefault="003428B5" w:rsidP="003428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Контрольная работа № 4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Объяснять, какая фигура называется тетраэдром и какая параллелепипедом, показывать на чертежах и моделях их элементы, изображать эти фигуры на рисунках, иллюстрировать с их помощью различные случаи взаимного расположения прямых и плоскостей в пространстве; формулировать и доказывать утверждения о свойствах параллелепипеда; объяснять, что называется сечением тетраэдра (параллелепипеда), решать задачи на построение сечений тетраэдра и параллелепипеда на чертеже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курса геометрии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97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40"/>
          <w:jc w:val="center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F136CD">
            <w:pPr>
              <w:spacing w:after="0" w:line="240" w:lineRule="auto"/>
              <w:ind w:left="-569" w:firstLine="56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7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 класс</w:t>
            </w:r>
          </w:p>
        </w:tc>
        <w:tc>
          <w:tcPr>
            <w:tcW w:w="322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40"/>
          <w:jc w:val="center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28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25134" w:rsidRPr="00F136CD" w:rsidTr="00CF2CB8">
        <w:trPr>
          <w:trHeight w:val="340"/>
          <w:jc w:val="center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2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428B5" w:rsidRPr="00F136CD" w:rsidRDefault="003428B5" w:rsidP="0034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C22D4" w:rsidRPr="00F136CD" w:rsidTr="00C36367">
        <w:trPr>
          <w:trHeight w:val="340"/>
          <w:jc w:val="center"/>
        </w:trPr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Цилиндр, конус, шар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22D4" w:rsidRPr="00253EE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53E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Цилиндр.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Понятие ц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илиндр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а. 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 поверхности цилиндра.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253E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Конус.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Понятие конуса. Площадь поверхности конуса. </w:t>
            </w:r>
            <w:r w:rsidRPr="00F136C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Усеченный конус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Сфера.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Шар и сфера. </w:t>
            </w:r>
          </w:p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Взаимное расположение сферы и плоскости. </w:t>
            </w:r>
            <w:r w:rsidRPr="009F65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Касательная плоскость к сфере</w:t>
            </w:r>
            <w:r w:rsidRPr="009F65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Площадь сферы. Взаимное расположение сферы и прямой.  </w:t>
            </w:r>
            <w:proofErr w:type="gramStart"/>
            <w:r w:rsidRPr="009F65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Сфера</w:t>
            </w:r>
            <w:proofErr w:type="gramEnd"/>
            <w:r w:rsidRPr="009F65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вписанная в цилиндрическую поверхность. </w:t>
            </w:r>
            <w:proofErr w:type="gramStart"/>
            <w:r w:rsidRPr="009F65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Сфера</w:t>
            </w:r>
            <w:proofErr w:type="gramEnd"/>
            <w:r w:rsidRPr="009F65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вписанная в коническую поверхность. Сечение цилиндрической </w:t>
            </w:r>
            <w:r w:rsidRPr="009F65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поверхности. Сфера конической поверхности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.  </w:t>
            </w:r>
          </w:p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онтрольная работа № 1</w:t>
            </w:r>
          </w:p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Объяснять, что такое цилиндрическая поверхность, её образующие и ось, какое тело называется цилиндром и как называются его элементы, как получить цилиндр путём вращения прямоугольника; изображать цилиндр и его сечения плоскостью, проходящей через ось, и плоскостью, перпендикулярной к оси; объяснять, что принимается за площадь боковой поверхности цилиндра, и выводить формулы для вычисления боковой и полной поверхностей цилиндра; решать задачи на вычисление и доказательство, связанные с цилиндром.</w:t>
            </w:r>
            <w:r w:rsidRPr="00F13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Объяснять, что такое коническая поверхность, её образующие, вершина и ось,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какое тело называется конусом и как называются его элементы, как получить конус путём вращения прямоугольного треугольника, изображать конус и его сечения плоскостью, проходящей через ось, и плоскостью, перпендикулярной к оси; объяснять, что принимается за площадь боковой поверхности конуса, и выводить формулы для вычисления площадей боковой и полной поверхности конуса; объяснять, какое тело называется усечённым конусом и как его получить путём вращения прямоугольной трапеции, выводить формулу для вычисления площади боковой поверхности усечённого конуса; решать задачи на вычисление и доказательство, связанные с конусом и усечённым конусом.</w:t>
            </w:r>
            <w:r w:rsidRPr="00F13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Формулировать определения сферы и шара, их центра, радиуса, диаметра; исследовать взаимное расположение сферы и плоскости, формулировать и доказывать теоремы о свойстве и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признак касательной плоскости; объяснять, что принимается за площадь сферы и как она выражается через радиус сферы; решать простые задачи, в которых фигурируют комбинации многогранников и тел вращения.</w:t>
            </w:r>
          </w:p>
        </w:tc>
      </w:tr>
      <w:tr w:rsidR="00CC22D4" w:rsidRPr="00F136CD" w:rsidTr="00C36367">
        <w:trPr>
          <w:trHeight w:val="340"/>
          <w:jc w:val="center"/>
        </w:trPr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тел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  <w:r w:rsidRPr="009F65D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Объём прямоугольного параллелепипеда.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Понятие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объема </w:t>
            </w:r>
            <w:r w:rsidRPr="00F136C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.</w:t>
            </w:r>
            <w:proofErr w:type="gramEnd"/>
            <w:r w:rsidRPr="00F136C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  <w:r w:rsidRPr="009F65D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Объём прямоугольного параллелепипеда</w:t>
            </w:r>
            <w:r w:rsidRPr="009F65D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.</w:t>
            </w:r>
          </w:p>
          <w:p w:rsidR="00CC22D4" w:rsidRPr="009F65DA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  <w:r w:rsidRPr="009F65D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Объемы прямой призмы и цилиндра.</w:t>
            </w:r>
          </w:p>
          <w:p w:rsidR="00CC22D4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Объем прямой призмы. Объем цилиндра. </w:t>
            </w:r>
          </w:p>
          <w:p w:rsidR="00CC22D4" w:rsidRPr="009F65DA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9F65D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Объем наклонной призмы, пирамиды и  конуса.</w:t>
            </w:r>
          </w:p>
          <w:p w:rsidR="00CC22D4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Вычисление объемов тел с помощью интеграла.  Объем наклонной призмы. Объем пирамиды. Объем конуса. </w:t>
            </w:r>
          </w:p>
          <w:p w:rsidR="00CC22D4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Объем шара и площадь сферы. </w:t>
            </w:r>
          </w:p>
          <w:p w:rsidR="00CC22D4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Объем шара. Объем шарового сегмента., шарового слоя и шарового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сектора. Площадь сферы.</w:t>
            </w:r>
          </w:p>
          <w:p w:rsidR="00CC22D4" w:rsidRDefault="00CC22D4" w:rsidP="00CC2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  <w:p w:rsidR="00CC22D4" w:rsidRPr="00F136CD" w:rsidRDefault="00CC22D4" w:rsidP="00CC22D4">
            <w:pPr>
              <w:suppressAutoHyphens/>
              <w:spacing w:after="120" w:line="2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Контрольная работа №2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,</w:t>
            </w:r>
          </w:p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Объяснять, как измеряются объёмы тел, проводя аналогию с изменением площадей многоугольников; формулировать основные свойства объёмов и выводить с их помощью формулу объёма прямоугольного параллелепипеда.</w:t>
            </w:r>
            <w:r w:rsidRPr="00F13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 и доказывать теоремы об объёме прямой призмы и объём цилиндра; решать задачи, связанные с вычислением объёмов этих тел.</w:t>
            </w:r>
            <w:r w:rsidRPr="00F13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Выводить интегральную формулу для вычисления объёмов тел и доказать с её помощью теоремы об объёме наклонной призмы, об объеме пирамиды,  об объёме конуса; выводить формулы для вычисления объёмов усечённой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пирамиды и усечённого конуса; решать задачи, связанные с вычислением объёмов этих тел.</w:t>
            </w:r>
          </w:p>
        </w:tc>
      </w:tr>
      <w:tr w:rsidR="00CC22D4" w:rsidRPr="00F136CD" w:rsidTr="00CF2CB8">
        <w:trPr>
          <w:trHeight w:val="340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Векторы в пространстве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Понятие вектора в пространстве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Понятие вектора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Равенство векторов. </w:t>
            </w:r>
            <w:r w:rsidRPr="002A2B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Сложение и вычитание векторов.  Умножение вектора на число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A2B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Сложение и вычитание векторов.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2A2B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Сумма нескольких векторов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Умножение вектора на  число.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A2B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Компланарные векторы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Компланарные векторы.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Правило параллелепипеда. 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Разложение по трем некомпланарным векторам.</w:t>
            </w:r>
          </w:p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CD">
              <w:rPr>
                <w:rFonts w:ascii="Times New Roman" w:hAnsi="Times New Roman" w:cs="Times New Roman"/>
                <w:sz w:val="28"/>
                <w:szCs w:val="28"/>
              </w:rPr>
              <w:t>Формулировать определение вектора, его длины, коллинеарных и равных векторов, приводить примеры физических векторных величин</w:t>
            </w:r>
          </w:p>
          <w:p w:rsidR="00CC22D4" w:rsidRPr="00F136CD" w:rsidRDefault="00CC22D4" w:rsidP="00CC2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CD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Объяснять, как вводятся действия сложения векторов, вычитания векторов и умножения вектора на число, какими свойствами они обладают, что такое правило треугольника, правило параллелограмма и правило многоугольника сложения векторов; решать задачи, связанные с действиями над векторами. Объяснять, какие векторы называются компланарными; формулировать и доказывать утверждение о признаке </w:t>
            </w:r>
            <w:proofErr w:type="spellStart"/>
            <w:r w:rsidRPr="00F136CD">
              <w:rPr>
                <w:rFonts w:ascii="Times New Roman" w:hAnsi="Times New Roman" w:cs="Times New Roman"/>
                <w:sz w:val="28"/>
                <w:szCs w:val="28"/>
              </w:rPr>
              <w:t>компланарности</w:t>
            </w:r>
            <w:proofErr w:type="spellEnd"/>
            <w:r w:rsidRPr="00F136CD">
              <w:rPr>
                <w:rFonts w:ascii="Times New Roman" w:hAnsi="Times New Roman" w:cs="Times New Roman"/>
                <w:sz w:val="28"/>
                <w:szCs w:val="28"/>
              </w:rPr>
              <w:t xml:space="preserve"> трёх векторов; объяснять, в чём состоит правило параллелепипеда сложения трёх </w:t>
            </w:r>
            <w:r w:rsidRPr="00F136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некомпланарных векторов; формулировать и доказывать теорему о разложении любого вектора по трём данным некомпланарным векторам; применять векторы при решении геометрических задач.</w:t>
            </w:r>
          </w:p>
        </w:tc>
      </w:tr>
      <w:tr w:rsidR="00CC22D4" w:rsidRPr="00F136CD" w:rsidTr="00CF2CB8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координат в пространстве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22D4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Координаты точки и координаты вектора. </w:t>
            </w:r>
            <w:r w:rsidRPr="002A2B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Прямоугольная система координат в пространстве.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Координаты вектора.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253E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Связь между координатами векторов и </w:t>
            </w:r>
            <w:r w:rsidRPr="00253E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координатами точек.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Простейшие задачи в координатах. Уравнение сферы.</w:t>
            </w:r>
          </w:p>
          <w:p w:rsidR="00CC22D4" w:rsidRPr="00253EE4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53E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Скалярное произведение векторов.</w:t>
            </w:r>
          </w:p>
          <w:p w:rsidR="00CC22D4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Угол между векторами.  Скалярное произведение векторов.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Вычисление углов между прямыми и плоскостями.  Уравнение плоскости. </w:t>
            </w:r>
          </w:p>
          <w:p w:rsidR="00CC22D4" w:rsidRPr="00253EE4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53E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Движения.</w:t>
            </w:r>
          </w:p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Центральная симметрия. Осевая симметрия. Зеркальная симметрия. Параллельный перенос.  Преобразование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подобия.</w:t>
            </w: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gramEnd"/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C22D4" w:rsidRPr="00F136CD" w:rsidRDefault="00CC22D4" w:rsidP="00CC22D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Контрольные работа № 3</w:t>
            </w:r>
          </w:p>
          <w:p w:rsidR="00CC22D4" w:rsidRPr="00F136CD" w:rsidRDefault="00CC22D4" w:rsidP="00CC22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22D4" w:rsidRPr="00F136CD" w:rsidTr="00CF2CB8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22D4" w:rsidRPr="00F136CD" w:rsidTr="00CF2CB8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 (на проведение пробных экзаменационных работ)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22D4" w:rsidRPr="00F136CD" w:rsidTr="00CF2CB8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2D4" w:rsidRPr="00F136CD" w:rsidRDefault="00CC22D4" w:rsidP="00CC2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4" w:rsidRPr="00F136CD" w:rsidRDefault="00CC22D4" w:rsidP="00CC2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428B5" w:rsidRPr="003428B5" w:rsidTr="003428B5">
        <w:trPr>
          <w:trHeight w:val="2397"/>
        </w:trPr>
        <w:tc>
          <w:tcPr>
            <w:tcW w:w="3794" w:type="dxa"/>
          </w:tcPr>
          <w:p w:rsidR="003428B5" w:rsidRPr="003428B5" w:rsidRDefault="003428B5" w:rsidP="003428B5">
            <w:pPr>
              <w:jc w:val="center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3428B5" w:rsidRPr="003428B5" w:rsidRDefault="003428B5" w:rsidP="003428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3428B5" w:rsidRPr="003428B5" w:rsidRDefault="003428B5" w:rsidP="003428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>
      <w:pPr>
        <w:rPr>
          <w:rFonts w:ascii="Times New Roman" w:hAnsi="Times New Roman" w:cs="Times New Roman"/>
          <w:b/>
          <w:sz w:val="28"/>
          <w:szCs w:val="28"/>
        </w:rPr>
      </w:pPr>
    </w:p>
    <w:p w:rsidR="003428B5" w:rsidRPr="003428B5" w:rsidRDefault="003428B5" w:rsidP="003428B5"/>
    <w:p w:rsidR="003502F5" w:rsidRDefault="003502F5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3502F5" w:rsidRPr="00AA6F02" w:rsidRDefault="003502F5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8D6AAA" w:rsidRPr="00AA6F02" w:rsidRDefault="008D6AAA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8D6AAA" w:rsidRPr="00AA6F02" w:rsidRDefault="008D6AAA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8D6AAA" w:rsidRPr="00AA6F02" w:rsidRDefault="008D6AAA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8D6AAA" w:rsidRPr="00AA6F02" w:rsidRDefault="008D6AAA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8D6AAA" w:rsidRPr="00AA6F02" w:rsidRDefault="008D6AAA" w:rsidP="008D6AAA">
      <w:pPr>
        <w:rPr>
          <w:rFonts w:ascii="Times New Roman" w:hAnsi="Times New Roman" w:cs="Times New Roman"/>
          <w:b/>
          <w:sz w:val="28"/>
          <w:szCs w:val="28"/>
        </w:rPr>
      </w:pPr>
    </w:p>
    <w:p w:rsidR="008D6AAA" w:rsidRPr="00AA6F02" w:rsidRDefault="008D6AAA" w:rsidP="008D6AAA">
      <w:pPr>
        <w:rPr>
          <w:rFonts w:ascii="Times New Roman" w:hAnsi="Times New Roman" w:cs="Times New Roman"/>
          <w:sz w:val="28"/>
          <w:szCs w:val="28"/>
        </w:rPr>
        <w:sectPr w:rsidR="008D6AAA" w:rsidRPr="00AA6F02" w:rsidSect="000B0FE1">
          <w:pgSz w:w="16840" w:h="11900" w:orient="landscape"/>
          <w:pgMar w:top="601" w:right="1202" w:bottom="1298" w:left="1060" w:header="0" w:footer="926" w:gutter="0"/>
          <w:cols w:space="720"/>
          <w:docGrid w:linePitch="299"/>
        </w:sectPr>
      </w:pPr>
    </w:p>
    <w:p w:rsidR="008D6AAA" w:rsidRPr="00AA6F02" w:rsidRDefault="008D6AAA" w:rsidP="008D6AAA">
      <w:pPr>
        <w:rPr>
          <w:rFonts w:ascii="Times New Roman" w:hAnsi="Times New Roman" w:cs="Times New Roman"/>
          <w:sz w:val="28"/>
          <w:szCs w:val="28"/>
        </w:rPr>
      </w:pPr>
    </w:p>
    <w:sectPr w:rsidR="008D6AAA" w:rsidRPr="00AA6F02" w:rsidSect="000B0FE1">
      <w:pgSz w:w="16840" w:h="11900" w:orient="landscape"/>
      <w:pgMar w:top="601" w:right="1202" w:bottom="1298" w:left="10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3AEC"/>
    <w:multiLevelType w:val="hybridMultilevel"/>
    <w:tmpl w:val="84788B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A245C2"/>
    <w:multiLevelType w:val="hybridMultilevel"/>
    <w:tmpl w:val="B09A9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D7406"/>
    <w:multiLevelType w:val="multilevel"/>
    <w:tmpl w:val="83C4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0B07AC"/>
    <w:multiLevelType w:val="multilevel"/>
    <w:tmpl w:val="F62A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55493D"/>
    <w:multiLevelType w:val="hybridMultilevel"/>
    <w:tmpl w:val="F7B68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D45F3"/>
    <w:multiLevelType w:val="hybridMultilevel"/>
    <w:tmpl w:val="6DA49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90374"/>
    <w:multiLevelType w:val="hybridMultilevel"/>
    <w:tmpl w:val="13FAB8C2"/>
    <w:lvl w:ilvl="0" w:tplc="AD7C242C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932E8D"/>
    <w:multiLevelType w:val="multilevel"/>
    <w:tmpl w:val="230C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7C5415"/>
    <w:multiLevelType w:val="multilevel"/>
    <w:tmpl w:val="CA26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AAA"/>
    <w:rsid w:val="00071A73"/>
    <w:rsid w:val="000B0FE1"/>
    <w:rsid w:val="000C7B82"/>
    <w:rsid w:val="000F7775"/>
    <w:rsid w:val="00134319"/>
    <w:rsid w:val="001A7741"/>
    <w:rsid w:val="00253EE4"/>
    <w:rsid w:val="00255DB8"/>
    <w:rsid w:val="0028790E"/>
    <w:rsid w:val="00287D97"/>
    <w:rsid w:val="002A2B9B"/>
    <w:rsid w:val="002A2BBB"/>
    <w:rsid w:val="003428B5"/>
    <w:rsid w:val="003502F5"/>
    <w:rsid w:val="003A004D"/>
    <w:rsid w:val="003A3F36"/>
    <w:rsid w:val="003A42C6"/>
    <w:rsid w:val="004441BB"/>
    <w:rsid w:val="00472875"/>
    <w:rsid w:val="004728BC"/>
    <w:rsid w:val="004A444B"/>
    <w:rsid w:val="004C04C0"/>
    <w:rsid w:val="004C2A7F"/>
    <w:rsid w:val="00573F6F"/>
    <w:rsid w:val="00595FB2"/>
    <w:rsid w:val="005A1758"/>
    <w:rsid w:val="005A3439"/>
    <w:rsid w:val="00610FF3"/>
    <w:rsid w:val="00624579"/>
    <w:rsid w:val="00655764"/>
    <w:rsid w:val="00670639"/>
    <w:rsid w:val="00670771"/>
    <w:rsid w:val="006A20DD"/>
    <w:rsid w:val="006F5B38"/>
    <w:rsid w:val="006F5DE2"/>
    <w:rsid w:val="007046D8"/>
    <w:rsid w:val="007063CD"/>
    <w:rsid w:val="0075739C"/>
    <w:rsid w:val="007A695D"/>
    <w:rsid w:val="007C7634"/>
    <w:rsid w:val="00812751"/>
    <w:rsid w:val="00864F60"/>
    <w:rsid w:val="008913F0"/>
    <w:rsid w:val="008D6AAA"/>
    <w:rsid w:val="009712DF"/>
    <w:rsid w:val="009A2FC5"/>
    <w:rsid w:val="009A3629"/>
    <w:rsid w:val="009B0D8C"/>
    <w:rsid w:val="009C348B"/>
    <w:rsid w:val="009C388E"/>
    <w:rsid w:val="009D08C8"/>
    <w:rsid w:val="009D0FE5"/>
    <w:rsid w:val="009D1CBF"/>
    <w:rsid w:val="009E3A97"/>
    <w:rsid w:val="009E71FD"/>
    <w:rsid w:val="009E75C2"/>
    <w:rsid w:val="009F4E9F"/>
    <w:rsid w:val="009F65DA"/>
    <w:rsid w:val="00AA6F02"/>
    <w:rsid w:val="00AB6A86"/>
    <w:rsid w:val="00AF6FE6"/>
    <w:rsid w:val="00AF7075"/>
    <w:rsid w:val="00B0288D"/>
    <w:rsid w:val="00B25134"/>
    <w:rsid w:val="00B92211"/>
    <w:rsid w:val="00C2337F"/>
    <w:rsid w:val="00C3427A"/>
    <w:rsid w:val="00C36367"/>
    <w:rsid w:val="00CB1947"/>
    <w:rsid w:val="00CC22D4"/>
    <w:rsid w:val="00CD3C9D"/>
    <w:rsid w:val="00CF1CC7"/>
    <w:rsid w:val="00CF2CB8"/>
    <w:rsid w:val="00D21753"/>
    <w:rsid w:val="00D97661"/>
    <w:rsid w:val="00D976C9"/>
    <w:rsid w:val="00DA2301"/>
    <w:rsid w:val="00DE7BAA"/>
    <w:rsid w:val="00E007F8"/>
    <w:rsid w:val="00E27D94"/>
    <w:rsid w:val="00E82042"/>
    <w:rsid w:val="00E93EE7"/>
    <w:rsid w:val="00EF3443"/>
    <w:rsid w:val="00F136CD"/>
    <w:rsid w:val="00F145E8"/>
    <w:rsid w:val="00F83CB5"/>
    <w:rsid w:val="00FB5CA0"/>
    <w:rsid w:val="00FF02E0"/>
    <w:rsid w:val="00FF7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CF37"/>
  <w15:docId w15:val="{FB7DD9CC-801E-4F9F-B231-B1F5EBBE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2DF"/>
  </w:style>
  <w:style w:type="paragraph" w:styleId="1">
    <w:name w:val="heading 1"/>
    <w:basedOn w:val="a"/>
    <w:link w:val="10"/>
    <w:uiPriority w:val="1"/>
    <w:qFormat/>
    <w:rsid w:val="003502F5"/>
    <w:pPr>
      <w:widowControl w:val="0"/>
      <w:autoSpaceDE w:val="0"/>
      <w:autoSpaceDN w:val="0"/>
      <w:spacing w:before="5" w:after="0" w:line="456" w:lineRule="exact"/>
      <w:ind w:left="20"/>
      <w:outlineLvl w:val="0"/>
    </w:pPr>
    <w:rPr>
      <w:rFonts w:ascii="Verdana" w:eastAsia="Verdana" w:hAnsi="Verdana" w:cs="Verdana"/>
      <w:b/>
      <w:bCs/>
      <w:sz w:val="42"/>
      <w:szCs w:val="42"/>
      <w:lang w:val="en-US"/>
    </w:rPr>
  </w:style>
  <w:style w:type="paragraph" w:styleId="2">
    <w:name w:val="heading 2"/>
    <w:basedOn w:val="a"/>
    <w:link w:val="20"/>
    <w:uiPriority w:val="1"/>
    <w:qFormat/>
    <w:rsid w:val="003502F5"/>
    <w:pPr>
      <w:widowControl w:val="0"/>
      <w:autoSpaceDE w:val="0"/>
      <w:autoSpaceDN w:val="0"/>
      <w:spacing w:after="0" w:line="240" w:lineRule="auto"/>
      <w:ind w:left="537"/>
      <w:outlineLvl w:val="1"/>
    </w:pPr>
    <w:rPr>
      <w:rFonts w:ascii="Arial" w:eastAsia="Arial" w:hAnsi="Arial" w:cs="Arial"/>
      <w:b/>
      <w:bCs/>
      <w:sz w:val="28"/>
      <w:szCs w:val="28"/>
      <w:lang w:val="en-US"/>
    </w:rPr>
  </w:style>
  <w:style w:type="paragraph" w:styleId="3">
    <w:name w:val="heading 3"/>
    <w:basedOn w:val="a"/>
    <w:link w:val="30"/>
    <w:uiPriority w:val="1"/>
    <w:qFormat/>
    <w:rsid w:val="003502F5"/>
    <w:pPr>
      <w:widowControl w:val="0"/>
      <w:autoSpaceDE w:val="0"/>
      <w:autoSpaceDN w:val="0"/>
      <w:spacing w:before="94" w:after="0" w:line="240" w:lineRule="auto"/>
      <w:ind w:left="1109" w:hanging="418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paragraph" w:styleId="4">
    <w:name w:val="heading 4"/>
    <w:basedOn w:val="a"/>
    <w:link w:val="40"/>
    <w:uiPriority w:val="1"/>
    <w:qFormat/>
    <w:rsid w:val="003502F5"/>
    <w:pPr>
      <w:widowControl w:val="0"/>
      <w:autoSpaceDE w:val="0"/>
      <w:autoSpaceDN w:val="0"/>
      <w:spacing w:before="95" w:after="0" w:line="240" w:lineRule="auto"/>
      <w:ind w:left="1109" w:right="649"/>
      <w:jc w:val="center"/>
      <w:outlineLvl w:val="3"/>
    </w:pPr>
    <w:rPr>
      <w:rFonts w:ascii="Arial" w:eastAsia="Arial" w:hAnsi="Arial" w:cs="Arial"/>
      <w:b/>
      <w:bCs/>
      <w:lang w:val="en-US"/>
    </w:rPr>
  </w:style>
  <w:style w:type="paragraph" w:styleId="5">
    <w:name w:val="heading 5"/>
    <w:basedOn w:val="a"/>
    <w:link w:val="50"/>
    <w:uiPriority w:val="1"/>
    <w:qFormat/>
    <w:rsid w:val="003502F5"/>
    <w:pPr>
      <w:widowControl w:val="0"/>
      <w:autoSpaceDE w:val="0"/>
      <w:autoSpaceDN w:val="0"/>
      <w:spacing w:before="79" w:after="0" w:line="240" w:lineRule="auto"/>
      <w:ind w:left="1109" w:right="649"/>
      <w:jc w:val="center"/>
      <w:outlineLvl w:val="4"/>
    </w:pPr>
    <w:rPr>
      <w:rFonts w:ascii="Georgia" w:eastAsia="Georgia" w:hAnsi="Georgia" w:cs="Georgia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7F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1"/>
    <w:qFormat/>
    <w:rsid w:val="00E00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F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3502F5"/>
    <w:rPr>
      <w:rFonts w:ascii="Verdana" w:eastAsia="Verdana" w:hAnsi="Verdana" w:cs="Verdana"/>
      <w:b/>
      <w:bCs/>
      <w:sz w:val="42"/>
      <w:szCs w:val="42"/>
      <w:lang w:val="en-US"/>
    </w:rPr>
  </w:style>
  <w:style w:type="character" w:customStyle="1" w:styleId="20">
    <w:name w:val="Заголовок 2 Знак"/>
    <w:basedOn w:val="a0"/>
    <w:link w:val="2"/>
    <w:uiPriority w:val="1"/>
    <w:rsid w:val="003502F5"/>
    <w:rPr>
      <w:rFonts w:ascii="Arial" w:eastAsia="Arial" w:hAnsi="Arial" w:cs="Arial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3502F5"/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1"/>
    <w:rsid w:val="003502F5"/>
    <w:rPr>
      <w:rFonts w:ascii="Arial" w:eastAsia="Arial" w:hAnsi="Arial" w:cs="Arial"/>
      <w:b/>
      <w:bCs/>
      <w:lang w:val="en-US"/>
    </w:rPr>
  </w:style>
  <w:style w:type="character" w:customStyle="1" w:styleId="50">
    <w:name w:val="Заголовок 5 Знак"/>
    <w:basedOn w:val="a0"/>
    <w:link w:val="5"/>
    <w:uiPriority w:val="1"/>
    <w:rsid w:val="003502F5"/>
    <w:rPr>
      <w:rFonts w:ascii="Georgia" w:eastAsia="Georgia" w:hAnsi="Georgia" w:cs="Georgia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3502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502F5"/>
    <w:pPr>
      <w:widowControl w:val="0"/>
      <w:autoSpaceDE w:val="0"/>
      <w:autoSpaceDN w:val="0"/>
      <w:spacing w:before="58" w:after="0" w:line="240" w:lineRule="auto"/>
      <w:ind w:left="116"/>
    </w:pPr>
    <w:rPr>
      <w:rFonts w:ascii="Georgia" w:eastAsia="Georgia" w:hAnsi="Georgia" w:cs="Georgia"/>
      <w:b/>
      <w:bCs/>
      <w:sz w:val="18"/>
      <w:szCs w:val="18"/>
      <w:lang w:val="en-US"/>
    </w:rPr>
  </w:style>
  <w:style w:type="paragraph" w:styleId="21">
    <w:name w:val="toc 2"/>
    <w:basedOn w:val="a"/>
    <w:uiPriority w:val="1"/>
    <w:qFormat/>
    <w:rsid w:val="003502F5"/>
    <w:pPr>
      <w:widowControl w:val="0"/>
      <w:autoSpaceDE w:val="0"/>
      <w:autoSpaceDN w:val="0"/>
      <w:spacing w:before="58" w:after="0" w:line="240" w:lineRule="auto"/>
      <w:ind w:left="400"/>
    </w:pPr>
    <w:rPr>
      <w:rFonts w:ascii="Georgia" w:eastAsia="Georgia" w:hAnsi="Georgia" w:cs="Georgia"/>
      <w:sz w:val="18"/>
      <w:szCs w:val="18"/>
      <w:lang w:val="en-US"/>
    </w:rPr>
  </w:style>
  <w:style w:type="paragraph" w:styleId="31">
    <w:name w:val="toc 3"/>
    <w:basedOn w:val="a"/>
    <w:uiPriority w:val="1"/>
    <w:qFormat/>
    <w:rsid w:val="003502F5"/>
    <w:pPr>
      <w:widowControl w:val="0"/>
      <w:autoSpaceDE w:val="0"/>
      <w:autoSpaceDN w:val="0"/>
      <w:spacing w:before="58" w:after="0" w:line="240" w:lineRule="auto"/>
      <w:ind w:left="683"/>
    </w:pPr>
    <w:rPr>
      <w:rFonts w:ascii="Georgia" w:eastAsia="Georgia" w:hAnsi="Georgia" w:cs="Georgia"/>
      <w:sz w:val="18"/>
      <w:szCs w:val="18"/>
      <w:lang w:val="en-US"/>
    </w:rPr>
  </w:style>
  <w:style w:type="paragraph" w:styleId="a7">
    <w:name w:val="Body Text"/>
    <w:basedOn w:val="a"/>
    <w:link w:val="a8"/>
    <w:uiPriority w:val="1"/>
    <w:qFormat/>
    <w:rsid w:val="003502F5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3502F5"/>
    <w:rPr>
      <w:rFonts w:ascii="Georgia" w:eastAsia="Georgia" w:hAnsi="Georgia" w:cs="Georgi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3502F5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6F373-F1E6-45F7-965A-28DF287F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9065</Words>
  <Characters>51674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ЕрмоленковаИВ</cp:lastModifiedBy>
  <cp:revision>2</cp:revision>
  <cp:lastPrinted>2020-11-15T12:17:00Z</cp:lastPrinted>
  <dcterms:created xsi:type="dcterms:W3CDTF">2022-01-26T13:04:00Z</dcterms:created>
  <dcterms:modified xsi:type="dcterms:W3CDTF">2022-01-26T13:04:00Z</dcterms:modified>
</cp:coreProperties>
</file>